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02" w:rsidRDefault="00240002" w:rsidP="007F16BD">
      <w:pPr>
        <w:pStyle w:val="CorpsA"/>
        <w:spacing w:after="60"/>
        <w:jc w:val="center"/>
        <w:rPr>
          <w:rFonts w:ascii="Arial" w:hAnsi="Arial"/>
          <w:b/>
          <w:bCs/>
          <w:sz w:val="24"/>
          <w:szCs w:val="24"/>
        </w:rPr>
      </w:pPr>
      <w:r w:rsidRPr="000D6C7E">
        <w:rPr>
          <w:rFonts w:ascii="Arial" w:hAnsi="Arial"/>
          <w:b/>
          <w:noProof/>
          <w:sz w:val="26"/>
          <w:lang w:val="fr-CA"/>
        </w:rPr>
        <w:drawing>
          <wp:inline distT="0" distB="0" distL="0" distR="0" wp14:anchorId="5DF34C7D" wp14:editId="59CA39A4">
            <wp:extent cx="777240" cy="670560"/>
            <wp:effectExtent l="0" t="0" r="3810" b="0"/>
            <wp:docPr id="1" name="Image 1" descr="fhosq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sq (2)"/>
                    <pic:cNvPicPr>
                      <a:picLocks noChangeAspect="1" noChangeArrowheads="1"/>
                    </pic:cNvPicPr>
                  </pic:nvPicPr>
                  <pic:blipFill>
                    <a:blip r:embed="rId7" cstate="print">
                      <a:extLst>
                        <a:ext uri="{28A0092B-C50C-407E-A947-70E740481C1C}">
                          <a14:useLocalDpi xmlns:a14="http://schemas.microsoft.com/office/drawing/2010/main" val="0"/>
                        </a:ext>
                      </a:extLst>
                    </a:blip>
                    <a:srcRect l="24573" r="24048" b="21222"/>
                    <a:stretch>
                      <a:fillRect/>
                    </a:stretch>
                  </pic:blipFill>
                  <pic:spPr bwMode="auto">
                    <a:xfrm>
                      <a:off x="0" y="0"/>
                      <a:ext cx="777240" cy="670560"/>
                    </a:xfrm>
                    <a:prstGeom prst="rect">
                      <a:avLst/>
                    </a:prstGeom>
                    <a:noFill/>
                    <a:ln>
                      <a:noFill/>
                    </a:ln>
                  </pic:spPr>
                </pic:pic>
              </a:graphicData>
            </a:graphic>
          </wp:inline>
        </w:drawing>
      </w:r>
    </w:p>
    <w:p w:rsidR="00240002" w:rsidRDefault="00240002" w:rsidP="00240002">
      <w:pPr>
        <w:pStyle w:val="CorpsA"/>
        <w:spacing w:after="60"/>
        <w:jc w:val="center"/>
        <w:rPr>
          <w:rFonts w:ascii="Arial" w:hAnsi="Arial"/>
          <w:b/>
          <w:bCs/>
          <w:sz w:val="24"/>
          <w:szCs w:val="24"/>
        </w:rPr>
      </w:pPr>
    </w:p>
    <w:p w:rsidR="00240002" w:rsidRDefault="00240002" w:rsidP="00240002">
      <w:pPr>
        <w:pStyle w:val="CorpsA"/>
        <w:spacing w:after="60"/>
        <w:jc w:val="center"/>
        <w:rPr>
          <w:rFonts w:ascii="Arial" w:eastAsia="Arial" w:hAnsi="Arial" w:cs="Arial"/>
          <w:sz w:val="24"/>
          <w:szCs w:val="24"/>
        </w:rPr>
      </w:pPr>
      <w:r>
        <w:rPr>
          <w:rFonts w:ascii="Arial" w:hAnsi="Arial"/>
          <w:b/>
          <w:bCs/>
          <w:sz w:val="24"/>
          <w:szCs w:val="24"/>
        </w:rPr>
        <w:t>Réunion régulière du conseil d’administration</w:t>
      </w:r>
    </w:p>
    <w:p w:rsidR="00240002" w:rsidRDefault="00240002" w:rsidP="00240002">
      <w:pPr>
        <w:pStyle w:val="CorpsA"/>
        <w:spacing w:after="0" w:line="240" w:lineRule="auto"/>
        <w:jc w:val="center"/>
        <w:outlineLvl w:val="3"/>
        <w:rPr>
          <w:rFonts w:ascii="Arial" w:eastAsia="Arial" w:hAnsi="Arial" w:cs="Arial"/>
          <w:b/>
          <w:bCs/>
          <w:color w:val="333333"/>
          <w:sz w:val="24"/>
          <w:szCs w:val="24"/>
          <w:u w:color="333333"/>
        </w:rPr>
      </w:pPr>
      <w:r>
        <w:rPr>
          <w:rFonts w:ascii="Arial" w:hAnsi="Arial"/>
          <w:b/>
          <w:bCs/>
          <w:color w:val="333333"/>
          <w:sz w:val="24"/>
          <w:szCs w:val="24"/>
          <w:u w:color="333333"/>
        </w:rPr>
        <w:t>Ven</w:t>
      </w:r>
      <w:bookmarkStart w:id="0" w:name="_GoBack"/>
      <w:bookmarkEnd w:id="0"/>
      <w:r>
        <w:rPr>
          <w:rFonts w:ascii="Arial" w:hAnsi="Arial"/>
          <w:b/>
          <w:bCs/>
          <w:color w:val="333333"/>
          <w:sz w:val="24"/>
          <w:szCs w:val="24"/>
          <w:u w:color="333333"/>
        </w:rPr>
        <w:t>dredi 23 novembre 2018 de 19h00 à 21h et</w:t>
      </w:r>
    </w:p>
    <w:p w:rsidR="00240002" w:rsidRDefault="00F51528" w:rsidP="00240002">
      <w:pPr>
        <w:pStyle w:val="CorpsA"/>
        <w:spacing w:after="0" w:line="240" w:lineRule="auto"/>
        <w:jc w:val="center"/>
        <w:outlineLvl w:val="3"/>
        <w:rPr>
          <w:rFonts w:ascii="Arial" w:eastAsia="Arial" w:hAnsi="Arial" w:cs="Arial"/>
          <w:b/>
          <w:bCs/>
          <w:color w:val="333333"/>
          <w:sz w:val="24"/>
          <w:szCs w:val="24"/>
          <w:u w:color="333333"/>
        </w:rPr>
      </w:pPr>
      <w:proofErr w:type="gramStart"/>
      <w:r>
        <w:rPr>
          <w:rFonts w:ascii="Arial" w:hAnsi="Arial"/>
          <w:b/>
          <w:bCs/>
          <w:color w:val="333333"/>
          <w:sz w:val="24"/>
          <w:szCs w:val="24"/>
          <w:u w:color="333333"/>
        </w:rPr>
        <w:t>s</w:t>
      </w:r>
      <w:r w:rsidR="00240002">
        <w:rPr>
          <w:rFonts w:ascii="Arial" w:hAnsi="Arial"/>
          <w:b/>
          <w:bCs/>
          <w:color w:val="333333"/>
          <w:sz w:val="24"/>
          <w:szCs w:val="24"/>
          <w:u w:color="333333"/>
        </w:rPr>
        <w:t>amedi</w:t>
      </w:r>
      <w:proofErr w:type="gramEnd"/>
      <w:r w:rsidR="00240002">
        <w:rPr>
          <w:rFonts w:ascii="Arial" w:hAnsi="Arial"/>
          <w:b/>
          <w:bCs/>
          <w:color w:val="333333"/>
          <w:sz w:val="24"/>
          <w:szCs w:val="24"/>
          <w:u w:color="333333"/>
        </w:rPr>
        <w:t xml:space="preserve"> 24 novembre de 9h à 16h </w:t>
      </w:r>
    </w:p>
    <w:p w:rsidR="00240002" w:rsidRDefault="00240002" w:rsidP="00240002">
      <w:pPr>
        <w:pStyle w:val="CorpsA"/>
        <w:spacing w:after="0" w:line="240" w:lineRule="auto"/>
        <w:jc w:val="center"/>
        <w:outlineLvl w:val="3"/>
        <w:rPr>
          <w:rFonts w:ascii="Arial" w:hAnsi="Arial"/>
          <w:b/>
          <w:bCs/>
          <w:color w:val="333333"/>
          <w:sz w:val="24"/>
          <w:szCs w:val="24"/>
          <w:u w:color="333333"/>
        </w:rPr>
      </w:pPr>
      <w:r>
        <w:rPr>
          <w:rFonts w:ascii="Arial" w:hAnsi="Arial"/>
          <w:b/>
          <w:bCs/>
          <w:color w:val="333333"/>
          <w:sz w:val="24"/>
          <w:szCs w:val="24"/>
          <w:u w:color="333333"/>
        </w:rPr>
        <w:t>Auberge Au fil des saisons, Victoriaville</w:t>
      </w:r>
    </w:p>
    <w:p w:rsidR="007F16BD" w:rsidRDefault="007F16BD" w:rsidP="00240002">
      <w:pPr>
        <w:pStyle w:val="CorpsA"/>
        <w:spacing w:after="0" w:line="240" w:lineRule="auto"/>
        <w:jc w:val="center"/>
        <w:outlineLvl w:val="3"/>
        <w:rPr>
          <w:rFonts w:ascii="Arial" w:hAnsi="Arial"/>
          <w:b/>
          <w:bCs/>
          <w:color w:val="333333"/>
          <w:sz w:val="24"/>
          <w:szCs w:val="24"/>
          <w:u w:color="333333"/>
        </w:rPr>
      </w:pPr>
    </w:p>
    <w:p w:rsidR="007F16BD" w:rsidRDefault="007F16BD" w:rsidP="007F16BD">
      <w:pPr>
        <w:pStyle w:val="CorpsA"/>
        <w:spacing w:after="0" w:line="240" w:lineRule="auto"/>
        <w:outlineLvl w:val="3"/>
        <w:rPr>
          <w:rFonts w:ascii="Arial" w:hAnsi="Arial"/>
          <w:b/>
          <w:bCs/>
          <w:color w:val="333333"/>
          <w:sz w:val="24"/>
          <w:szCs w:val="24"/>
          <w:u w:color="333333"/>
        </w:rPr>
      </w:pPr>
    </w:p>
    <w:p w:rsidR="007F16BD" w:rsidRPr="00551006" w:rsidRDefault="007F16BD" w:rsidP="007F16BD">
      <w:pPr>
        <w:pBdr>
          <w:bottom w:val="single" w:sz="4" w:space="1" w:color="auto"/>
        </w:pBdr>
        <w:tabs>
          <w:tab w:val="left" w:pos="2552"/>
        </w:tabs>
        <w:rPr>
          <w:rFonts w:ascii="Arial" w:hAnsi="Arial" w:cs="Arial"/>
          <w:sz w:val="16"/>
          <w:szCs w:val="16"/>
        </w:rPr>
      </w:pPr>
    </w:p>
    <w:p w:rsidR="007F16BD" w:rsidRDefault="007F16BD" w:rsidP="007F16BD">
      <w:pPr>
        <w:pStyle w:val="CorpsA"/>
        <w:spacing w:after="0" w:line="240" w:lineRule="auto"/>
        <w:outlineLvl w:val="3"/>
        <w:rPr>
          <w:rFonts w:ascii="Arial" w:hAnsi="Arial"/>
          <w:b/>
          <w:bCs/>
          <w:color w:val="333333"/>
          <w:sz w:val="24"/>
          <w:szCs w:val="24"/>
          <w:u w:color="333333"/>
        </w:rPr>
      </w:pPr>
    </w:p>
    <w:p w:rsidR="007F16BD" w:rsidRDefault="007F16BD" w:rsidP="007F16BD">
      <w:pPr>
        <w:tabs>
          <w:tab w:val="left" w:pos="1985"/>
          <w:tab w:val="left" w:pos="5529"/>
        </w:tabs>
        <w:spacing w:after="0" w:line="240" w:lineRule="auto"/>
        <w:ind w:right="-376"/>
        <w:rPr>
          <w:rFonts w:ascii="Arial" w:eastAsia="Times New Roman" w:hAnsi="Arial" w:cs="Arial"/>
          <w:lang w:eastAsia="fr-CA"/>
        </w:rPr>
      </w:pPr>
      <w:r w:rsidRPr="0011044B">
        <w:rPr>
          <w:rFonts w:ascii="Arial" w:eastAsia="Times New Roman" w:hAnsi="Arial" w:cs="Arial"/>
          <w:b/>
          <w:bCs/>
          <w:u w:val="single"/>
          <w:lang w:eastAsia="fr-CA"/>
        </w:rPr>
        <w:t>Étaient présents</w:t>
      </w:r>
      <w:r w:rsidRPr="0011044B">
        <w:rPr>
          <w:rFonts w:ascii="Arial" w:eastAsia="Times New Roman" w:hAnsi="Arial" w:cs="Arial"/>
          <w:lang w:eastAsia="fr-CA"/>
        </w:rPr>
        <w:t> :</w:t>
      </w:r>
      <w:r w:rsidRPr="0011044B">
        <w:rPr>
          <w:rFonts w:ascii="Arial" w:eastAsia="Times New Roman" w:hAnsi="Arial" w:cs="Arial"/>
          <w:lang w:eastAsia="fr-CA"/>
        </w:rPr>
        <w:tab/>
        <w:t>Josée Crête, présidente</w:t>
      </w:r>
      <w:r>
        <w:rPr>
          <w:rFonts w:ascii="Arial" w:eastAsia="Times New Roman" w:hAnsi="Arial" w:cs="Arial"/>
          <w:lang w:eastAsia="fr-CA"/>
        </w:rPr>
        <w:tab/>
        <w:t xml:space="preserve">Marie-Ève </w:t>
      </w:r>
      <w:proofErr w:type="spellStart"/>
      <w:r>
        <w:rPr>
          <w:rFonts w:ascii="Arial" w:eastAsia="Times New Roman" w:hAnsi="Arial" w:cs="Arial"/>
          <w:lang w:eastAsia="fr-CA"/>
        </w:rPr>
        <w:t>Devost</w:t>
      </w:r>
      <w:proofErr w:type="spellEnd"/>
      <w:r>
        <w:rPr>
          <w:rFonts w:ascii="Arial" w:eastAsia="Times New Roman" w:hAnsi="Arial" w:cs="Arial"/>
          <w:lang w:eastAsia="fr-CA"/>
        </w:rPr>
        <w:t>, administratrice</w:t>
      </w:r>
    </w:p>
    <w:p w:rsidR="007F16BD" w:rsidRPr="0011044B" w:rsidRDefault="007F16BD" w:rsidP="007F16BD">
      <w:pPr>
        <w:tabs>
          <w:tab w:val="left" w:pos="1985"/>
          <w:tab w:val="left" w:pos="5529"/>
        </w:tabs>
        <w:spacing w:after="0" w:line="240" w:lineRule="auto"/>
        <w:ind w:right="-376"/>
        <w:rPr>
          <w:rFonts w:ascii="Arial" w:eastAsia="Times New Roman" w:hAnsi="Arial" w:cs="Arial"/>
          <w:lang w:eastAsia="fr-CA"/>
        </w:rPr>
      </w:pPr>
      <w:r w:rsidRPr="0011044B">
        <w:rPr>
          <w:rFonts w:ascii="Arial" w:eastAsia="Times New Roman" w:hAnsi="Arial" w:cs="Arial"/>
          <w:lang w:eastAsia="fr-CA"/>
        </w:rPr>
        <w:tab/>
        <w:t xml:space="preserve">Marc Deschamps, </w:t>
      </w:r>
      <w:r>
        <w:rPr>
          <w:rFonts w:ascii="Arial" w:eastAsia="Times New Roman" w:hAnsi="Arial" w:cs="Arial"/>
          <w:lang w:eastAsia="fr-CA"/>
        </w:rPr>
        <w:t>vice-président</w:t>
      </w:r>
      <w:r>
        <w:rPr>
          <w:rFonts w:ascii="Arial" w:eastAsia="Times New Roman" w:hAnsi="Arial" w:cs="Arial"/>
          <w:lang w:eastAsia="fr-CA"/>
        </w:rPr>
        <w:tab/>
      </w:r>
      <w:proofErr w:type="spellStart"/>
      <w:r>
        <w:rPr>
          <w:rFonts w:ascii="Helvetica" w:hAnsi="Helvetica" w:cs="Helvetica"/>
          <w:color w:val="000000"/>
        </w:rPr>
        <w:t>Stéfany</w:t>
      </w:r>
      <w:proofErr w:type="spellEnd"/>
      <w:r>
        <w:rPr>
          <w:rFonts w:ascii="Helvetica" w:hAnsi="Helvetica" w:cs="Helvetica"/>
          <w:color w:val="000000"/>
        </w:rPr>
        <w:t xml:space="preserve"> Breton, administratrice</w:t>
      </w:r>
    </w:p>
    <w:p w:rsidR="007F16BD" w:rsidRPr="0011044B" w:rsidRDefault="007F16BD" w:rsidP="007F16BD">
      <w:pPr>
        <w:pStyle w:val="NormalWeb"/>
        <w:spacing w:before="0" w:beforeAutospacing="0" w:after="0" w:afterAutospacing="0"/>
        <w:rPr>
          <w:rFonts w:ascii="Arial" w:hAnsi="Arial" w:cs="Arial"/>
          <w:sz w:val="22"/>
          <w:szCs w:val="22"/>
        </w:rPr>
      </w:pPr>
      <w:r w:rsidRPr="0011044B">
        <w:rPr>
          <w:rFonts w:ascii="Arial" w:hAnsi="Arial" w:cs="Arial"/>
        </w:rPr>
        <w:tab/>
      </w:r>
      <w:r>
        <w:rPr>
          <w:rFonts w:ascii="Arial" w:hAnsi="Arial" w:cs="Arial"/>
        </w:rPr>
        <w:tab/>
        <w:t xml:space="preserve">        </w:t>
      </w:r>
      <w:r w:rsidRPr="0011044B">
        <w:rPr>
          <w:rFonts w:ascii="Arial" w:hAnsi="Arial" w:cs="Arial"/>
          <w:sz w:val="22"/>
          <w:szCs w:val="22"/>
        </w:rPr>
        <w:t xml:space="preserve">Guillaume </w:t>
      </w:r>
      <w:proofErr w:type="spellStart"/>
      <w:r w:rsidRPr="0011044B">
        <w:rPr>
          <w:rFonts w:ascii="Arial" w:hAnsi="Arial" w:cs="Arial"/>
          <w:sz w:val="22"/>
          <w:szCs w:val="22"/>
        </w:rPr>
        <w:t>Hétu</w:t>
      </w:r>
      <w:proofErr w:type="spellEnd"/>
      <w:r w:rsidRPr="0011044B">
        <w:rPr>
          <w:rFonts w:ascii="Arial" w:hAnsi="Arial" w:cs="Arial"/>
          <w:sz w:val="22"/>
          <w:szCs w:val="22"/>
        </w:rPr>
        <w:t>,</w:t>
      </w:r>
      <w:r>
        <w:rPr>
          <w:rFonts w:ascii="Arial" w:hAnsi="Arial" w:cs="Arial"/>
          <w:sz w:val="22"/>
          <w:szCs w:val="22"/>
        </w:rPr>
        <w:t xml:space="preserve"> </w:t>
      </w:r>
      <w:r w:rsidRPr="0011044B">
        <w:rPr>
          <w:rFonts w:ascii="Arial" w:hAnsi="Arial" w:cs="Arial"/>
          <w:sz w:val="22"/>
          <w:szCs w:val="22"/>
        </w:rPr>
        <w:t>trésorier</w:t>
      </w:r>
      <w:r w:rsidRPr="0011044B">
        <w:rPr>
          <w:rFonts w:ascii="Arial" w:hAnsi="Arial" w:cs="Arial"/>
          <w:color w:val="000000"/>
          <w:sz w:val="22"/>
          <w:szCs w:val="22"/>
        </w:rPr>
        <w:t xml:space="preserve"> </w:t>
      </w:r>
      <w:r>
        <w:rPr>
          <w:rFonts w:ascii="Arial" w:hAnsi="Arial" w:cs="Arial"/>
          <w:color w:val="000000"/>
          <w:sz w:val="22"/>
          <w:szCs w:val="22"/>
        </w:rPr>
        <w:tab/>
        <w:t xml:space="preserve">         </w:t>
      </w:r>
      <w:r w:rsidRPr="0011044B">
        <w:rPr>
          <w:rFonts w:ascii="Arial" w:hAnsi="Arial" w:cs="Arial"/>
          <w:color w:val="000000"/>
          <w:sz w:val="22"/>
          <w:szCs w:val="22"/>
        </w:rPr>
        <w:t xml:space="preserve">Élie </w:t>
      </w:r>
      <w:proofErr w:type="spellStart"/>
      <w:r w:rsidRPr="0011044B">
        <w:rPr>
          <w:rFonts w:ascii="Arial" w:hAnsi="Arial" w:cs="Arial"/>
          <w:color w:val="000000"/>
          <w:sz w:val="22"/>
          <w:szCs w:val="22"/>
        </w:rPr>
        <w:t>Romanesky</w:t>
      </w:r>
      <w:proofErr w:type="spellEnd"/>
      <w:r w:rsidRPr="0011044B">
        <w:rPr>
          <w:rFonts w:ascii="Arial" w:hAnsi="Arial" w:cs="Arial"/>
          <w:color w:val="000000"/>
          <w:sz w:val="22"/>
          <w:szCs w:val="22"/>
        </w:rPr>
        <w:t>, administrateur</w:t>
      </w:r>
    </w:p>
    <w:p w:rsidR="007F16BD" w:rsidRPr="0011044B" w:rsidRDefault="007F16BD" w:rsidP="007F16BD">
      <w:pPr>
        <w:tabs>
          <w:tab w:val="left" w:pos="1985"/>
          <w:tab w:val="left" w:pos="5529"/>
        </w:tabs>
        <w:spacing w:after="0" w:line="240" w:lineRule="auto"/>
        <w:ind w:right="-376"/>
        <w:rPr>
          <w:rFonts w:ascii="Arial" w:eastAsia="Times New Roman" w:hAnsi="Arial" w:cs="Arial"/>
          <w:lang w:eastAsia="fr-CA"/>
        </w:rPr>
      </w:pPr>
      <w:r>
        <w:rPr>
          <w:rFonts w:ascii="Arial" w:eastAsia="Times New Roman" w:hAnsi="Arial" w:cs="Arial"/>
          <w:lang w:eastAsia="fr-CA"/>
        </w:rPr>
        <w:tab/>
      </w:r>
      <w:r w:rsidRPr="0011044B">
        <w:rPr>
          <w:rFonts w:ascii="Arial" w:eastAsia="Times New Roman" w:hAnsi="Arial" w:cs="Arial"/>
          <w:bCs/>
          <w:lang w:eastAsia="fr-CA"/>
        </w:rPr>
        <w:t>Andréanne Allard,</w:t>
      </w:r>
      <w:r w:rsidRPr="0011044B">
        <w:rPr>
          <w:rFonts w:ascii="Arial" w:eastAsia="Times New Roman" w:hAnsi="Arial" w:cs="Arial"/>
          <w:lang w:eastAsia="fr-CA"/>
        </w:rPr>
        <w:t xml:space="preserve"> </w:t>
      </w:r>
      <w:r>
        <w:rPr>
          <w:rFonts w:ascii="Arial" w:eastAsia="Times New Roman" w:hAnsi="Arial" w:cs="Arial"/>
          <w:lang w:eastAsia="fr-CA"/>
        </w:rPr>
        <w:t>secrétaire</w:t>
      </w:r>
      <w:r w:rsidRPr="0011044B">
        <w:rPr>
          <w:rFonts w:ascii="Arial" w:eastAsia="Times New Roman" w:hAnsi="Arial" w:cs="Arial"/>
          <w:lang w:eastAsia="fr-CA"/>
        </w:rPr>
        <w:tab/>
      </w:r>
      <w:r>
        <w:rPr>
          <w:rFonts w:ascii="Helvetica" w:hAnsi="Helvetica" w:cs="Helvetica"/>
          <w:color w:val="000000"/>
        </w:rPr>
        <w:t xml:space="preserve">Maxime </w:t>
      </w:r>
      <w:proofErr w:type="spellStart"/>
      <w:r>
        <w:rPr>
          <w:rFonts w:ascii="Helvetica" w:hAnsi="Helvetica" w:cs="Helvetica"/>
          <w:color w:val="000000"/>
        </w:rPr>
        <w:t>Salois</w:t>
      </w:r>
      <w:proofErr w:type="spellEnd"/>
      <w:r>
        <w:rPr>
          <w:rFonts w:ascii="Helvetica" w:hAnsi="Helvetica" w:cs="Helvetica"/>
          <w:color w:val="000000"/>
        </w:rPr>
        <w:t>, administrateur</w:t>
      </w:r>
    </w:p>
    <w:p w:rsidR="007F16BD" w:rsidRPr="0011044B" w:rsidRDefault="007F16BD" w:rsidP="007F16BD">
      <w:pPr>
        <w:tabs>
          <w:tab w:val="left" w:pos="1985"/>
          <w:tab w:val="left" w:pos="5529"/>
        </w:tabs>
        <w:spacing w:after="0" w:line="240" w:lineRule="auto"/>
        <w:ind w:right="-376"/>
        <w:rPr>
          <w:rFonts w:ascii="Arial" w:eastAsia="Times New Roman" w:hAnsi="Arial" w:cs="Arial"/>
          <w:lang w:eastAsia="fr-CA"/>
        </w:rPr>
      </w:pPr>
      <w:r w:rsidRPr="0011044B">
        <w:rPr>
          <w:rFonts w:ascii="Arial" w:eastAsia="Times New Roman" w:hAnsi="Arial" w:cs="Arial"/>
          <w:i/>
          <w:iCs/>
          <w:lang w:eastAsia="fr-CA"/>
        </w:rPr>
        <w:tab/>
      </w:r>
      <w:r>
        <w:rPr>
          <w:rFonts w:ascii="Arial" w:eastAsia="Times New Roman" w:hAnsi="Arial" w:cs="Arial"/>
          <w:lang w:eastAsia="fr-CA"/>
        </w:rPr>
        <w:tab/>
      </w:r>
      <w:r>
        <w:rPr>
          <w:rFonts w:ascii="Helvetica" w:hAnsi="Helvetica" w:cs="Helvetica"/>
          <w:color w:val="000000"/>
        </w:rPr>
        <w:t>Stéfany Breton, administratrice</w:t>
      </w:r>
    </w:p>
    <w:p w:rsidR="007F16BD" w:rsidRPr="0011044B" w:rsidRDefault="007F16BD" w:rsidP="007F16BD">
      <w:pPr>
        <w:tabs>
          <w:tab w:val="left" w:pos="1985"/>
          <w:tab w:val="left" w:pos="5529"/>
        </w:tabs>
        <w:spacing w:after="0" w:line="240" w:lineRule="auto"/>
        <w:ind w:right="-376"/>
        <w:rPr>
          <w:rFonts w:ascii="Arial" w:eastAsia="Times New Roman" w:hAnsi="Arial" w:cs="Arial"/>
          <w:lang w:eastAsia="fr-CA"/>
        </w:rPr>
      </w:pPr>
      <w:r w:rsidRPr="0011044B">
        <w:rPr>
          <w:rFonts w:ascii="Arial" w:eastAsia="Times New Roman" w:hAnsi="Arial" w:cs="Arial"/>
          <w:lang w:eastAsia="fr-CA"/>
        </w:rPr>
        <w:tab/>
      </w:r>
      <w:r w:rsidRPr="0011044B">
        <w:rPr>
          <w:rFonts w:ascii="Arial" w:eastAsia="Times New Roman" w:hAnsi="Arial" w:cs="Arial"/>
          <w:lang w:eastAsia="fr-CA"/>
        </w:rPr>
        <w:tab/>
      </w:r>
      <w:r w:rsidRPr="0011044B">
        <w:rPr>
          <w:rFonts w:ascii="Arial" w:eastAsia="Times New Roman" w:hAnsi="Arial" w:cs="Arial"/>
          <w:lang w:eastAsia="fr-CA"/>
        </w:rPr>
        <w:tab/>
      </w:r>
    </w:p>
    <w:p w:rsidR="007F16BD" w:rsidRPr="0011044B" w:rsidRDefault="007F16BD" w:rsidP="007F16BD">
      <w:pPr>
        <w:tabs>
          <w:tab w:val="left" w:pos="1985"/>
          <w:tab w:val="left" w:pos="2340"/>
          <w:tab w:val="left" w:pos="2694"/>
          <w:tab w:val="left" w:pos="5529"/>
          <w:tab w:val="left" w:pos="6521"/>
        </w:tabs>
        <w:spacing w:after="0" w:line="240" w:lineRule="auto"/>
        <w:ind w:right="-376"/>
        <w:rPr>
          <w:rFonts w:ascii="Arial" w:eastAsia="Times New Roman" w:hAnsi="Arial" w:cs="Arial"/>
          <w:bCs/>
          <w:spacing w:val="-6"/>
          <w:sz w:val="16"/>
          <w:szCs w:val="16"/>
          <w:lang w:eastAsia="fr-CA"/>
        </w:rPr>
      </w:pPr>
      <w:r w:rsidRPr="0011044B">
        <w:rPr>
          <w:rFonts w:ascii="Arial" w:eastAsia="Times New Roman" w:hAnsi="Arial" w:cs="Arial"/>
          <w:lang w:eastAsia="fr-CA"/>
        </w:rPr>
        <w:tab/>
      </w:r>
    </w:p>
    <w:p w:rsidR="007F16BD" w:rsidRPr="0011044B" w:rsidRDefault="007F16BD" w:rsidP="001C7DD6">
      <w:pPr>
        <w:tabs>
          <w:tab w:val="left" w:pos="1985"/>
          <w:tab w:val="left" w:pos="5529"/>
          <w:tab w:val="left" w:pos="6350"/>
        </w:tabs>
        <w:spacing w:after="0" w:line="240" w:lineRule="auto"/>
        <w:ind w:right="-376"/>
        <w:rPr>
          <w:rFonts w:ascii="Arial" w:eastAsia="Times New Roman" w:hAnsi="Arial" w:cs="Arial"/>
          <w:spacing w:val="-4"/>
          <w:lang w:eastAsia="fr-CA"/>
        </w:rPr>
      </w:pPr>
      <w:r w:rsidRPr="0011044B">
        <w:rPr>
          <w:rFonts w:ascii="Arial" w:eastAsia="Times New Roman" w:hAnsi="Arial" w:cs="Arial"/>
          <w:b/>
          <w:u w:val="single"/>
          <w:lang w:eastAsia="fr-CA"/>
        </w:rPr>
        <w:t>Observatrices</w:t>
      </w:r>
      <w:r w:rsidRPr="0011044B">
        <w:rPr>
          <w:rFonts w:ascii="Arial" w:eastAsia="Times New Roman" w:hAnsi="Arial" w:cs="Arial"/>
          <w:lang w:eastAsia="fr-CA"/>
        </w:rPr>
        <w:t> :</w:t>
      </w:r>
      <w:r w:rsidRPr="0011044B">
        <w:rPr>
          <w:rFonts w:ascii="Arial" w:eastAsia="Times New Roman" w:hAnsi="Arial" w:cs="Arial"/>
          <w:lang w:eastAsia="fr-CA"/>
        </w:rPr>
        <w:tab/>
      </w:r>
      <w:r>
        <w:rPr>
          <w:rFonts w:ascii="Arial" w:eastAsia="Times New Roman" w:hAnsi="Arial" w:cs="Arial"/>
          <w:lang w:eastAsia="fr-CA"/>
        </w:rPr>
        <w:t>Gabrielle Ayotte</w:t>
      </w:r>
      <w:r w:rsidRPr="0011044B">
        <w:rPr>
          <w:rFonts w:ascii="Arial" w:eastAsia="Times New Roman" w:hAnsi="Arial" w:cs="Arial"/>
          <w:lang w:eastAsia="fr-CA"/>
        </w:rPr>
        <w:t>, directrice générale</w:t>
      </w:r>
      <w:r w:rsidRPr="0011044B">
        <w:rPr>
          <w:rFonts w:ascii="Arial" w:eastAsia="Times New Roman" w:hAnsi="Arial" w:cs="Arial"/>
          <w:spacing w:val="-4"/>
          <w:lang w:eastAsia="fr-CA"/>
        </w:rPr>
        <w:tab/>
      </w:r>
    </w:p>
    <w:p w:rsidR="007F16BD" w:rsidRPr="00551006" w:rsidRDefault="007F16BD" w:rsidP="007F16BD">
      <w:pPr>
        <w:pBdr>
          <w:bottom w:val="single" w:sz="4" w:space="1" w:color="auto"/>
        </w:pBdr>
        <w:tabs>
          <w:tab w:val="left" w:pos="2552"/>
        </w:tabs>
        <w:rPr>
          <w:rFonts w:ascii="Arial" w:hAnsi="Arial" w:cs="Arial"/>
          <w:sz w:val="16"/>
          <w:szCs w:val="16"/>
        </w:rPr>
      </w:pPr>
    </w:p>
    <w:p w:rsidR="00240002" w:rsidRPr="001C7DD6" w:rsidRDefault="007F16BD" w:rsidP="001C7DD6">
      <w:pPr>
        <w:spacing w:after="120"/>
        <w:ind w:left="-142"/>
        <w:jc w:val="right"/>
        <w:rPr>
          <w:rFonts w:ascii="Arial" w:hAnsi="Arial" w:cs="Arial"/>
          <w:i/>
          <w:szCs w:val="16"/>
          <w:vertAlign w:val="superscript"/>
        </w:rPr>
      </w:pPr>
      <w:r w:rsidRPr="009C0AA5">
        <w:rPr>
          <w:rFonts w:ascii="Arial" w:eastAsia="SimSun" w:hAnsi="Arial" w:cs="Arial"/>
          <w:i/>
          <w:szCs w:val="16"/>
          <w:vertAlign w:val="superscript"/>
          <w:lang w:eastAsia="zh-CN"/>
        </w:rPr>
        <w:t>Veuillez noter que les points sont présentés en ordre de discussions et de résolutions et non de façon chronologique.</w:t>
      </w:r>
    </w:p>
    <w:p w:rsidR="00240002" w:rsidRPr="007F16BD" w:rsidRDefault="00240002" w:rsidP="007F16BD">
      <w:pPr>
        <w:pStyle w:val="Paragraphedeliste"/>
        <w:numPr>
          <w:ilvl w:val="0"/>
          <w:numId w:val="2"/>
        </w:numPr>
        <w:spacing w:after="0" w:line="312" w:lineRule="auto"/>
        <w:jc w:val="both"/>
        <w:rPr>
          <w:rFonts w:ascii="Arial" w:eastAsia="Times New Roman" w:hAnsi="Arial" w:cs="Arial"/>
          <w:b/>
          <w:bCs/>
          <w:u w:val="single"/>
          <w:lang w:eastAsia="fr-CA"/>
        </w:rPr>
      </w:pPr>
      <w:r w:rsidRPr="007F16BD">
        <w:rPr>
          <w:rFonts w:ascii="Arial" w:eastAsia="Times New Roman" w:hAnsi="Arial" w:cs="Arial"/>
          <w:b/>
          <w:bCs/>
          <w:u w:val="single"/>
          <w:lang w:eastAsia="fr-CA"/>
        </w:rPr>
        <w:t>Ouverture de la réunion</w:t>
      </w:r>
    </w:p>
    <w:p w:rsidR="007F16BD" w:rsidRDefault="007F16BD" w:rsidP="007F16BD">
      <w:pPr>
        <w:pStyle w:val="Corps"/>
        <w:tabs>
          <w:tab w:val="clear" w:pos="1134"/>
          <w:tab w:val="left" w:pos="426"/>
        </w:tabs>
        <w:ind w:left="426"/>
        <w:rPr>
          <w:b/>
          <w:bCs/>
        </w:rPr>
      </w:pPr>
      <w:r>
        <w:rPr>
          <w:b/>
          <w:bCs/>
        </w:rPr>
        <w:t>R</w:t>
      </w:r>
      <w:r>
        <w:rPr>
          <w:b/>
          <w:bCs/>
          <w:lang w:val="en-US"/>
        </w:rPr>
        <w:t>É</w:t>
      </w:r>
      <w:r>
        <w:rPr>
          <w:b/>
          <w:bCs/>
        </w:rPr>
        <w:t>SOLUTION 0</w:t>
      </w:r>
      <w:r w:rsidR="001C7DD6">
        <w:rPr>
          <w:b/>
          <w:bCs/>
        </w:rPr>
        <w:t>4-18-42</w:t>
      </w:r>
    </w:p>
    <w:p w:rsidR="001C7DD6" w:rsidRPr="00896F55" w:rsidRDefault="007F16BD" w:rsidP="00896F55">
      <w:pPr>
        <w:pStyle w:val="Corps"/>
        <w:tabs>
          <w:tab w:val="clear" w:pos="1134"/>
          <w:tab w:val="left" w:pos="426"/>
        </w:tabs>
        <w:spacing w:line="276" w:lineRule="auto"/>
        <w:ind w:left="426"/>
        <w:jc w:val="both"/>
        <w:rPr>
          <w:spacing w:val="-1"/>
        </w:rPr>
      </w:pPr>
      <w:r>
        <w:rPr>
          <w:spacing w:val="-1"/>
        </w:rPr>
        <w:t>Il est proposé par</w:t>
      </w:r>
      <w:r w:rsidR="007B4AD5">
        <w:rPr>
          <w:spacing w:val="-1"/>
        </w:rPr>
        <w:t xml:space="preserve"> </w:t>
      </w:r>
      <w:proofErr w:type="spellStart"/>
      <w:r w:rsidR="007B4AD5">
        <w:rPr>
          <w:spacing w:val="-1"/>
        </w:rPr>
        <w:t>Andréanne</w:t>
      </w:r>
      <w:proofErr w:type="spellEnd"/>
      <w:r w:rsidR="007B4AD5">
        <w:rPr>
          <w:spacing w:val="-1"/>
        </w:rPr>
        <w:t xml:space="preserve"> Allard et appuyé d’</w:t>
      </w:r>
      <w:r w:rsidR="00752D2F">
        <w:rPr>
          <w:spacing w:val="-1"/>
        </w:rPr>
        <w:t>Élie</w:t>
      </w:r>
      <w:r w:rsidR="007B4AD5">
        <w:rPr>
          <w:spacing w:val="-1"/>
        </w:rPr>
        <w:t xml:space="preserve"> </w:t>
      </w:r>
      <w:proofErr w:type="spellStart"/>
      <w:r w:rsidR="007B4AD5">
        <w:rPr>
          <w:spacing w:val="-1"/>
        </w:rPr>
        <w:t>Romanesky</w:t>
      </w:r>
      <w:proofErr w:type="spellEnd"/>
      <w:r>
        <w:rPr>
          <w:spacing w:val="-1"/>
        </w:rPr>
        <w:t xml:space="preserve"> d'ouvrir la réunion à </w:t>
      </w:r>
      <w:r w:rsidR="00B37649">
        <w:rPr>
          <w:spacing w:val="-1"/>
        </w:rPr>
        <w:t>9</w:t>
      </w:r>
      <w:r>
        <w:rPr>
          <w:spacing w:val="-1"/>
        </w:rPr>
        <w:t>h</w:t>
      </w:r>
      <w:r w:rsidR="00B37649">
        <w:rPr>
          <w:spacing w:val="-1"/>
        </w:rPr>
        <w:t>09</w:t>
      </w:r>
      <w:r>
        <w:rPr>
          <w:spacing w:val="-1"/>
        </w:rPr>
        <w:t xml:space="preserve"> le samedi 2</w:t>
      </w:r>
      <w:r w:rsidR="00F51528">
        <w:rPr>
          <w:spacing w:val="-1"/>
        </w:rPr>
        <w:t>4</w:t>
      </w:r>
      <w:r>
        <w:rPr>
          <w:spacing w:val="-1"/>
        </w:rPr>
        <w:t xml:space="preserve"> novembre 2018.</w:t>
      </w:r>
    </w:p>
    <w:p w:rsidR="001C7DD6" w:rsidRDefault="001C7DD6" w:rsidP="001C7DD6">
      <w:pPr>
        <w:pStyle w:val="Corps"/>
        <w:tabs>
          <w:tab w:val="clear" w:pos="1134"/>
          <w:tab w:val="left" w:pos="426"/>
        </w:tabs>
        <w:ind w:left="672"/>
        <w:jc w:val="center"/>
        <w:rPr>
          <w:b/>
          <w:bCs/>
          <w:lang w:val="en-US"/>
        </w:rPr>
      </w:pPr>
      <w:r w:rsidRPr="00752D2F">
        <w:rPr>
          <w:b/>
          <w:bCs/>
          <w:lang w:val="fr-CA"/>
        </w:rPr>
        <w:tab/>
      </w:r>
      <w:r w:rsidRPr="00752D2F">
        <w:rPr>
          <w:b/>
          <w:bCs/>
          <w:lang w:val="fr-CA"/>
        </w:rPr>
        <w:tab/>
      </w:r>
      <w:r w:rsidRPr="00752D2F">
        <w:rPr>
          <w:b/>
          <w:bCs/>
          <w:lang w:val="fr-CA"/>
        </w:rPr>
        <w:tab/>
      </w:r>
      <w:r w:rsidRPr="00752D2F">
        <w:rPr>
          <w:b/>
          <w:bCs/>
          <w:lang w:val="fr-CA"/>
        </w:rPr>
        <w:tab/>
      </w:r>
      <w:r w:rsidRPr="00752D2F">
        <w:rPr>
          <w:b/>
          <w:bCs/>
          <w:lang w:val="fr-CA"/>
        </w:rPr>
        <w:tab/>
      </w:r>
      <w:r w:rsidRPr="00752D2F">
        <w:rPr>
          <w:b/>
          <w:bCs/>
          <w:lang w:val="fr-CA"/>
        </w:rPr>
        <w:tab/>
      </w:r>
      <w:r w:rsidRPr="00752D2F">
        <w:rPr>
          <w:b/>
          <w:bCs/>
          <w:lang w:val="fr-CA"/>
        </w:rPr>
        <w:tab/>
      </w:r>
      <w:r w:rsidRPr="00752D2F">
        <w:rPr>
          <w:b/>
          <w:bCs/>
          <w:lang w:val="fr-CA"/>
        </w:rPr>
        <w:tab/>
      </w:r>
      <w:r>
        <w:rPr>
          <w:b/>
          <w:bCs/>
          <w:lang w:val="en-US"/>
        </w:rPr>
        <w:t xml:space="preserve">– </w:t>
      </w:r>
      <w:r w:rsidR="007B4AD5">
        <w:rPr>
          <w:b/>
          <w:bCs/>
        </w:rPr>
        <w:t>Adopté</w:t>
      </w:r>
      <w:r>
        <w:rPr>
          <w:b/>
          <w:bCs/>
          <w:lang w:val="en-US"/>
        </w:rPr>
        <w:t xml:space="preserve"> à </w:t>
      </w:r>
      <w:r>
        <w:rPr>
          <w:b/>
          <w:bCs/>
        </w:rPr>
        <w:t>l</w:t>
      </w:r>
      <w:r>
        <w:rPr>
          <w:b/>
          <w:bCs/>
          <w:lang w:val="en-US"/>
        </w:rPr>
        <w:t>’</w:t>
      </w:r>
      <w:r>
        <w:rPr>
          <w:b/>
          <w:bCs/>
        </w:rPr>
        <w:t>unanimit</w:t>
      </w:r>
      <w:r>
        <w:rPr>
          <w:b/>
          <w:bCs/>
          <w:lang w:val="en-US"/>
        </w:rPr>
        <w:t>é –</w:t>
      </w:r>
    </w:p>
    <w:p w:rsidR="001C7DD6" w:rsidRDefault="001C7DD6" w:rsidP="001C7DD6">
      <w:pPr>
        <w:pStyle w:val="Corps"/>
        <w:tabs>
          <w:tab w:val="clear" w:pos="1134"/>
          <w:tab w:val="left" w:pos="426"/>
        </w:tabs>
        <w:ind w:left="672"/>
        <w:jc w:val="center"/>
        <w:rPr>
          <w:b/>
          <w:bCs/>
        </w:rPr>
      </w:pPr>
    </w:p>
    <w:p w:rsidR="00240002" w:rsidRPr="001C7DD6" w:rsidRDefault="00240002" w:rsidP="001C7DD6">
      <w:pPr>
        <w:pStyle w:val="Paragraphedeliste"/>
        <w:numPr>
          <w:ilvl w:val="0"/>
          <w:numId w:val="2"/>
        </w:numPr>
        <w:spacing w:after="0" w:line="312" w:lineRule="auto"/>
        <w:jc w:val="both"/>
        <w:rPr>
          <w:rFonts w:ascii="Arial" w:eastAsia="Times New Roman" w:hAnsi="Arial" w:cs="Arial"/>
          <w:b/>
          <w:bCs/>
          <w:u w:val="single"/>
          <w:lang w:eastAsia="fr-CA"/>
        </w:rPr>
      </w:pPr>
      <w:r w:rsidRPr="001C7DD6">
        <w:rPr>
          <w:rFonts w:ascii="Arial" w:eastAsia="Times New Roman" w:hAnsi="Arial" w:cs="Arial"/>
          <w:b/>
          <w:bCs/>
          <w:u w:val="single"/>
          <w:lang w:eastAsia="fr-CA"/>
        </w:rPr>
        <w:t>Lecture et adoption de l’ordre du jour</w:t>
      </w:r>
    </w:p>
    <w:p w:rsidR="001C7DD6" w:rsidRDefault="001C7DD6" w:rsidP="001C7DD6">
      <w:pPr>
        <w:pStyle w:val="Corps"/>
        <w:tabs>
          <w:tab w:val="clear" w:pos="1134"/>
          <w:tab w:val="left" w:pos="426"/>
        </w:tabs>
        <w:ind w:left="426"/>
        <w:rPr>
          <w:b/>
          <w:bCs/>
        </w:rPr>
      </w:pPr>
      <w:r>
        <w:rPr>
          <w:b/>
          <w:bCs/>
        </w:rPr>
        <w:t>RÉSOLUTION 04-18-43</w:t>
      </w:r>
    </w:p>
    <w:p w:rsidR="001C7DD6" w:rsidRDefault="001C7DD6" w:rsidP="009E612E">
      <w:pPr>
        <w:pStyle w:val="Corps"/>
        <w:tabs>
          <w:tab w:val="clear" w:pos="1134"/>
          <w:tab w:val="left" w:pos="426"/>
        </w:tabs>
        <w:spacing w:line="276" w:lineRule="auto"/>
        <w:ind w:left="426"/>
        <w:jc w:val="both"/>
      </w:pPr>
      <w:r>
        <w:t xml:space="preserve">Il est proposé </w:t>
      </w:r>
      <w:r w:rsidR="00752D2F">
        <w:t xml:space="preserve"> Maxim</w:t>
      </w:r>
      <w:r w:rsidR="007B4AD5">
        <w:t xml:space="preserve">e </w:t>
      </w:r>
      <w:proofErr w:type="spellStart"/>
      <w:r w:rsidR="007B4AD5">
        <w:t>Salois</w:t>
      </w:r>
      <w:proofErr w:type="spellEnd"/>
      <w:r w:rsidR="007B4AD5">
        <w:t xml:space="preserve"> </w:t>
      </w:r>
      <w:r w:rsidR="00752D2F">
        <w:t>e</w:t>
      </w:r>
      <w:r>
        <w:t>t appuyé de</w:t>
      </w:r>
      <w:r w:rsidR="00752D2F">
        <w:t xml:space="preserve"> </w:t>
      </w:r>
      <w:r w:rsidR="00B37649">
        <w:t>Guillaume</w:t>
      </w:r>
      <w:r w:rsidR="007B4AD5">
        <w:t xml:space="preserve"> </w:t>
      </w:r>
      <w:proofErr w:type="spellStart"/>
      <w:r w:rsidR="007B4AD5">
        <w:t>Hétu</w:t>
      </w:r>
      <w:proofErr w:type="spellEnd"/>
      <w:r w:rsidR="00B37649">
        <w:t xml:space="preserve"> </w:t>
      </w:r>
      <w:r>
        <w:t>d’adopter l’ordre du jour tout en laissant le point « Varia » ouvert.</w:t>
      </w:r>
    </w:p>
    <w:p w:rsidR="001C7DD6" w:rsidRDefault="001C7DD6" w:rsidP="001C7DD6">
      <w:pPr>
        <w:pStyle w:val="Corps"/>
        <w:tabs>
          <w:tab w:val="clear" w:pos="1134"/>
          <w:tab w:val="left" w:pos="426"/>
        </w:tabs>
        <w:ind w:left="426"/>
        <w:jc w:val="right"/>
        <w:rPr>
          <w:b/>
          <w:bCs/>
        </w:rPr>
      </w:pPr>
      <w:r w:rsidRPr="00752D2F">
        <w:rPr>
          <w:b/>
          <w:bCs/>
          <w:lang w:val="fr-CA"/>
        </w:rPr>
        <w:t xml:space="preserve">– </w:t>
      </w:r>
      <w:r>
        <w:rPr>
          <w:b/>
          <w:bCs/>
        </w:rPr>
        <w:t>adopt</w:t>
      </w:r>
      <w:r w:rsidRPr="00752D2F">
        <w:rPr>
          <w:b/>
          <w:bCs/>
          <w:lang w:val="fr-CA"/>
        </w:rPr>
        <w:t xml:space="preserve">é à </w:t>
      </w:r>
      <w:r>
        <w:rPr>
          <w:b/>
          <w:bCs/>
        </w:rPr>
        <w:t>l</w:t>
      </w:r>
      <w:r w:rsidRPr="00752D2F">
        <w:rPr>
          <w:b/>
          <w:bCs/>
          <w:lang w:val="fr-CA"/>
        </w:rPr>
        <w:t>’</w:t>
      </w:r>
      <w:r>
        <w:rPr>
          <w:b/>
          <w:bCs/>
        </w:rPr>
        <w:t>unanimit</w:t>
      </w:r>
      <w:r w:rsidRPr="00752D2F">
        <w:rPr>
          <w:b/>
          <w:bCs/>
          <w:lang w:val="fr-CA"/>
        </w:rPr>
        <w:t>é –</w:t>
      </w:r>
    </w:p>
    <w:p w:rsidR="0005606D" w:rsidRPr="00804FA2" w:rsidRDefault="0005606D" w:rsidP="00240002">
      <w:pPr>
        <w:spacing w:after="0" w:line="312" w:lineRule="auto"/>
        <w:jc w:val="both"/>
        <w:rPr>
          <w:rFonts w:ascii="Arial" w:eastAsia="Times New Roman" w:hAnsi="Arial" w:cs="Arial"/>
          <w:lang w:eastAsia="fr-CA"/>
        </w:rPr>
      </w:pPr>
    </w:p>
    <w:p w:rsidR="00240002" w:rsidRPr="00804FA2" w:rsidRDefault="00240002" w:rsidP="00240002">
      <w:pPr>
        <w:spacing w:after="0" w:line="312" w:lineRule="auto"/>
        <w:jc w:val="both"/>
        <w:rPr>
          <w:rFonts w:ascii="Arial" w:eastAsia="Times New Roman" w:hAnsi="Arial" w:cs="Arial"/>
          <w:lang w:eastAsia="fr-CA"/>
        </w:rPr>
      </w:pPr>
      <w:r w:rsidRPr="00804FA2">
        <w:rPr>
          <w:rFonts w:ascii="Arial" w:eastAsia="Times New Roman" w:hAnsi="Arial" w:cs="Arial"/>
          <w:b/>
          <w:bCs/>
          <w:lang w:eastAsia="fr-CA"/>
        </w:rPr>
        <w:t>3.0      </w:t>
      </w:r>
      <w:r w:rsidRPr="00804FA2">
        <w:rPr>
          <w:rFonts w:ascii="Arial" w:eastAsia="Times New Roman" w:hAnsi="Arial" w:cs="Arial"/>
          <w:b/>
          <w:bCs/>
          <w:u w:val="single"/>
          <w:lang w:eastAsia="fr-CA"/>
        </w:rPr>
        <w:t>Procès-verbaux</w:t>
      </w:r>
    </w:p>
    <w:p w:rsidR="00240002" w:rsidRPr="007019FB" w:rsidRDefault="007019FB" w:rsidP="00240002">
      <w:pPr>
        <w:spacing w:after="0" w:line="312" w:lineRule="auto"/>
        <w:ind w:left="1418" w:hanging="709"/>
        <w:jc w:val="both"/>
        <w:rPr>
          <w:rFonts w:ascii="Arial" w:eastAsia="Times New Roman" w:hAnsi="Arial" w:cs="Arial"/>
          <w:b/>
          <w:u w:val="single"/>
          <w:lang w:eastAsia="fr-CA"/>
        </w:rPr>
      </w:pPr>
      <w:r w:rsidRPr="007019FB">
        <w:rPr>
          <w:rFonts w:ascii="Arial" w:eastAsia="Times New Roman" w:hAnsi="Arial" w:cs="Arial"/>
          <w:b/>
          <w:lang w:eastAsia="fr-CA"/>
        </w:rPr>
        <w:t xml:space="preserve">3.1  </w:t>
      </w:r>
      <w:r w:rsidR="00240002" w:rsidRPr="007019FB">
        <w:rPr>
          <w:rFonts w:ascii="Arial" w:eastAsia="Times New Roman" w:hAnsi="Arial" w:cs="Arial"/>
          <w:b/>
          <w:lang w:eastAsia="fr-CA"/>
        </w:rPr>
        <w:t xml:space="preserve"> </w:t>
      </w:r>
      <w:r w:rsidR="00240002" w:rsidRPr="007019FB">
        <w:rPr>
          <w:rFonts w:ascii="Arial" w:eastAsia="Times New Roman" w:hAnsi="Arial" w:cs="Arial"/>
          <w:b/>
          <w:u w:val="single"/>
          <w:lang w:eastAsia="fr-CA"/>
        </w:rPr>
        <w:t xml:space="preserve">Lecture et adoption du procès-verbal de </w:t>
      </w:r>
      <w:r w:rsidR="00421E24">
        <w:rPr>
          <w:rFonts w:ascii="Arial" w:eastAsia="Times New Roman" w:hAnsi="Arial" w:cs="Arial"/>
          <w:b/>
          <w:u w:val="single"/>
          <w:lang w:eastAsia="fr-CA"/>
        </w:rPr>
        <w:t xml:space="preserve">la réunion des 7 et 8 septembre </w:t>
      </w:r>
      <w:r w:rsidR="00240002" w:rsidRPr="007019FB">
        <w:rPr>
          <w:rFonts w:ascii="Arial" w:eastAsia="Times New Roman" w:hAnsi="Arial" w:cs="Arial"/>
          <w:b/>
          <w:u w:val="single"/>
          <w:lang w:eastAsia="fr-CA"/>
        </w:rPr>
        <w:t xml:space="preserve">2018 (Victoriaville)  </w:t>
      </w:r>
    </w:p>
    <w:p w:rsidR="007C2636" w:rsidRPr="007C2636" w:rsidRDefault="007B4AD5" w:rsidP="007C2636">
      <w:pPr>
        <w:pBdr>
          <w:top w:val="nil"/>
          <w:left w:val="nil"/>
          <w:bottom w:val="nil"/>
          <w:right w:val="nil"/>
          <w:between w:val="nil"/>
          <w:bar w:val="nil"/>
        </w:pBdr>
        <w:tabs>
          <w:tab w:val="left" w:pos="993"/>
        </w:tabs>
        <w:spacing w:before="20" w:after="20" w:line="240" w:lineRule="auto"/>
        <w:ind w:left="426"/>
        <w:jc w:val="both"/>
        <w:rPr>
          <w:rFonts w:ascii="Arial" w:eastAsia="Arial" w:hAnsi="Arial" w:cs="Arial"/>
          <w:b/>
          <w:bCs/>
          <w:color w:val="000000"/>
          <w:u w:color="000000"/>
          <w:bdr w:val="nil"/>
          <w:lang w:val="fr-FR" w:eastAsia="fr-CA"/>
        </w:rPr>
      </w:pPr>
      <w:r>
        <w:rPr>
          <w:rFonts w:ascii="Arial" w:eastAsia="Arial" w:hAnsi="Arial" w:cs="Arial"/>
          <w:b/>
          <w:bCs/>
          <w:color w:val="000000"/>
          <w:u w:color="000000"/>
          <w:bdr w:val="nil"/>
          <w:lang w:val="fr-FR" w:eastAsia="fr-CA"/>
        </w:rPr>
        <w:t>RÉSOLUTION 04-18-44</w:t>
      </w:r>
    </w:p>
    <w:p w:rsidR="007C2636" w:rsidRPr="007C2636" w:rsidRDefault="007C2636" w:rsidP="009E612E">
      <w:pPr>
        <w:pBdr>
          <w:top w:val="nil"/>
          <w:left w:val="nil"/>
          <w:bottom w:val="nil"/>
          <w:right w:val="nil"/>
          <w:between w:val="nil"/>
          <w:bar w:val="nil"/>
        </w:pBdr>
        <w:tabs>
          <w:tab w:val="left" w:pos="993"/>
        </w:tabs>
        <w:spacing w:after="0" w:line="276" w:lineRule="auto"/>
        <w:ind w:left="426"/>
        <w:jc w:val="both"/>
        <w:rPr>
          <w:rFonts w:ascii="Arial" w:eastAsia="Arial" w:hAnsi="Arial" w:cs="Arial"/>
          <w:color w:val="000000"/>
          <w:u w:color="000000"/>
          <w:bdr w:val="nil"/>
          <w:lang w:val="fr-FR" w:eastAsia="fr-CA"/>
        </w:rPr>
      </w:pPr>
      <w:r w:rsidRPr="007C2636">
        <w:rPr>
          <w:rFonts w:ascii="Arial" w:eastAsia="Arial" w:hAnsi="Arial" w:cs="Arial"/>
          <w:color w:val="000000"/>
          <w:u w:color="000000"/>
          <w:bdr w:val="nil"/>
          <w:lang w:val="fr-FR" w:eastAsia="fr-CA"/>
        </w:rPr>
        <w:t xml:space="preserve">Il est proposé par </w:t>
      </w:r>
      <w:proofErr w:type="spellStart"/>
      <w:r w:rsidR="007B4AD5">
        <w:rPr>
          <w:rFonts w:ascii="Arial" w:eastAsia="Arial" w:hAnsi="Arial" w:cs="Arial"/>
          <w:color w:val="000000"/>
          <w:u w:color="000000"/>
          <w:bdr w:val="nil"/>
          <w:lang w:val="fr-FR" w:eastAsia="fr-CA"/>
        </w:rPr>
        <w:t>Andréanne</w:t>
      </w:r>
      <w:proofErr w:type="spellEnd"/>
      <w:r w:rsidR="007B4AD5">
        <w:rPr>
          <w:rFonts w:ascii="Arial" w:eastAsia="Arial" w:hAnsi="Arial" w:cs="Arial"/>
          <w:color w:val="000000"/>
          <w:u w:color="000000"/>
          <w:bdr w:val="nil"/>
          <w:lang w:val="fr-FR" w:eastAsia="fr-CA"/>
        </w:rPr>
        <w:t xml:space="preserve"> Allard</w:t>
      </w:r>
      <w:r>
        <w:rPr>
          <w:rFonts w:ascii="Arial" w:eastAsia="Arial" w:hAnsi="Arial" w:cs="Arial"/>
          <w:color w:val="000000"/>
          <w:u w:color="000000"/>
          <w:bdr w:val="nil"/>
          <w:lang w:val="fr-FR" w:eastAsia="fr-CA"/>
        </w:rPr>
        <w:t xml:space="preserve"> </w:t>
      </w:r>
      <w:r w:rsidRPr="007C2636">
        <w:rPr>
          <w:rFonts w:ascii="Arial" w:eastAsia="Arial" w:hAnsi="Arial" w:cs="Arial"/>
          <w:color w:val="000000"/>
          <w:u w:color="000000"/>
          <w:bdr w:val="nil"/>
          <w:lang w:val="fr-FR" w:eastAsia="fr-CA"/>
        </w:rPr>
        <w:t>et appuyé</w:t>
      </w:r>
      <w:r w:rsidR="007B4AD5">
        <w:rPr>
          <w:rFonts w:ascii="Arial" w:eastAsia="Arial" w:hAnsi="Arial" w:cs="Arial"/>
          <w:color w:val="000000"/>
          <w:u w:color="000000"/>
          <w:bdr w:val="nil"/>
          <w:lang w:val="fr-FR" w:eastAsia="fr-CA"/>
        </w:rPr>
        <w:t xml:space="preserve"> </w:t>
      </w:r>
      <w:proofErr w:type="spellStart"/>
      <w:r w:rsidR="007B4AD5">
        <w:rPr>
          <w:rFonts w:ascii="Arial" w:eastAsia="Arial" w:hAnsi="Arial" w:cs="Arial"/>
          <w:color w:val="000000"/>
          <w:u w:color="000000"/>
          <w:bdr w:val="nil"/>
          <w:lang w:val="fr-FR" w:eastAsia="fr-CA"/>
        </w:rPr>
        <w:t>Stéfany</w:t>
      </w:r>
      <w:proofErr w:type="spellEnd"/>
      <w:r w:rsidR="007B4AD5">
        <w:rPr>
          <w:rFonts w:ascii="Arial" w:eastAsia="Arial" w:hAnsi="Arial" w:cs="Arial"/>
          <w:color w:val="000000"/>
          <w:u w:color="000000"/>
          <w:bdr w:val="nil"/>
          <w:lang w:val="fr-FR" w:eastAsia="fr-CA"/>
        </w:rPr>
        <w:t xml:space="preserve"> Breton </w:t>
      </w:r>
      <w:r w:rsidRPr="007C2636">
        <w:rPr>
          <w:rFonts w:ascii="Arial" w:eastAsia="Arial" w:hAnsi="Arial" w:cs="Arial"/>
          <w:color w:val="000000"/>
          <w:u w:color="000000"/>
          <w:bdr w:val="nil"/>
          <w:lang w:val="fr-FR" w:eastAsia="fr-CA"/>
        </w:rPr>
        <w:t xml:space="preserve">d’adopter le procès-verbal de la réunion </w:t>
      </w:r>
      <w:r w:rsidRPr="007C2636">
        <w:rPr>
          <w:rFonts w:ascii="Arial" w:eastAsia="Arial" w:hAnsi="Arial" w:cs="Arial"/>
          <w:color w:val="000000"/>
          <w:spacing w:val="-3"/>
          <w:u w:color="000000"/>
          <w:bdr w:val="nil"/>
          <w:lang w:val="fr-FR" w:eastAsia="fr-CA"/>
        </w:rPr>
        <w:t>du 7</w:t>
      </w:r>
      <w:r>
        <w:rPr>
          <w:rFonts w:ascii="Arial" w:eastAsia="Arial" w:hAnsi="Arial" w:cs="Arial"/>
          <w:color w:val="000000"/>
          <w:spacing w:val="-3"/>
          <w:u w:color="000000"/>
          <w:bdr w:val="nil"/>
          <w:lang w:val="fr-FR" w:eastAsia="fr-CA"/>
        </w:rPr>
        <w:t>-8</w:t>
      </w:r>
      <w:r w:rsidRPr="007C2636">
        <w:rPr>
          <w:rFonts w:ascii="Arial" w:eastAsia="Arial" w:hAnsi="Arial" w:cs="Arial"/>
          <w:color w:val="000000"/>
          <w:spacing w:val="-3"/>
          <w:u w:color="000000"/>
          <w:bdr w:val="nil"/>
          <w:lang w:val="fr-FR" w:eastAsia="fr-CA"/>
        </w:rPr>
        <w:t xml:space="preserve"> </w:t>
      </w:r>
      <w:r>
        <w:rPr>
          <w:rFonts w:ascii="Arial" w:eastAsia="Arial" w:hAnsi="Arial" w:cs="Arial"/>
          <w:color w:val="000000"/>
          <w:spacing w:val="-3"/>
          <w:u w:color="000000"/>
          <w:bdr w:val="nil"/>
          <w:lang w:val="fr-FR" w:eastAsia="fr-CA"/>
        </w:rPr>
        <w:t xml:space="preserve">septembre </w:t>
      </w:r>
      <w:r w:rsidRPr="007C2636">
        <w:rPr>
          <w:rFonts w:ascii="Arial" w:eastAsia="Arial" w:hAnsi="Arial" w:cs="Arial"/>
          <w:color w:val="000000"/>
          <w:spacing w:val="-3"/>
          <w:u w:color="000000"/>
          <w:bdr w:val="nil"/>
          <w:lang w:val="fr-FR" w:eastAsia="fr-CA"/>
        </w:rPr>
        <w:t>2018</w:t>
      </w:r>
      <w:r w:rsidRPr="007C2636">
        <w:rPr>
          <w:rFonts w:ascii="Arial" w:eastAsia="Arial" w:hAnsi="Arial" w:cs="Arial"/>
          <w:color w:val="000000"/>
          <w:u w:color="000000"/>
          <w:bdr w:val="nil"/>
          <w:lang w:val="fr-FR" w:eastAsia="fr-CA"/>
        </w:rPr>
        <w:t>.</w:t>
      </w:r>
    </w:p>
    <w:p w:rsidR="007C2636" w:rsidRPr="007C2636" w:rsidRDefault="007C2636" w:rsidP="007C2636">
      <w:pPr>
        <w:pBdr>
          <w:top w:val="nil"/>
          <w:left w:val="nil"/>
          <w:bottom w:val="nil"/>
          <w:right w:val="nil"/>
          <w:between w:val="nil"/>
          <w:bar w:val="nil"/>
        </w:pBdr>
        <w:tabs>
          <w:tab w:val="left" w:pos="426"/>
          <w:tab w:val="left" w:pos="993"/>
        </w:tabs>
        <w:spacing w:after="0" w:line="240" w:lineRule="auto"/>
        <w:ind w:left="993"/>
        <w:jc w:val="right"/>
        <w:rPr>
          <w:rFonts w:ascii="Arial" w:eastAsia="Arial" w:hAnsi="Arial" w:cs="Arial"/>
          <w:b/>
          <w:bCs/>
          <w:color w:val="000000"/>
          <w:u w:color="000000"/>
          <w:bdr w:val="nil"/>
          <w:lang w:val="fr-FR" w:eastAsia="fr-CA"/>
        </w:rPr>
      </w:pPr>
      <w:r w:rsidRPr="00752D2F">
        <w:rPr>
          <w:rFonts w:ascii="Arial" w:eastAsia="Arial" w:hAnsi="Arial" w:cs="Arial"/>
          <w:b/>
          <w:bCs/>
          <w:color w:val="000000"/>
          <w:u w:color="000000"/>
          <w:bdr w:val="nil"/>
          <w:lang w:eastAsia="fr-CA"/>
        </w:rPr>
        <w:t xml:space="preserve">– </w:t>
      </w:r>
      <w:r w:rsidRPr="007C2636">
        <w:rPr>
          <w:rFonts w:ascii="Arial" w:eastAsia="Arial" w:hAnsi="Arial" w:cs="Arial"/>
          <w:b/>
          <w:bCs/>
          <w:color w:val="000000"/>
          <w:u w:color="000000"/>
          <w:bdr w:val="nil"/>
          <w:lang w:val="fr-FR" w:eastAsia="fr-CA"/>
        </w:rPr>
        <w:t>adopt</w:t>
      </w:r>
      <w:r w:rsidRPr="00752D2F">
        <w:rPr>
          <w:rFonts w:ascii="Arial" w:eastAsia="Arial" w:hAnsi="Arial" w:cs="Arial"/>
          <w:b/>
          <w:bCs/>
          <w:color w:val="000000"/>
          <w:u w:color="000000"/>
          <w:bdr w:val="nil"/>
          <w:lang w:eastAsia="fr-CA"/>
        </w:rPr>
        <w:t xml:space="preserve">é à </w:t>
      </w:r>
      <w:r w:rsidRPr="007C2636">
        <w:rPr>
          <w:rFonts w:ascii="Arial" w:eastAsia="Arial" w:hAnsi="Arial" w:cs="Arial"/>
          <w:b/>
          <w:bCs/>
          <w:color w:val="000000"/>
          <w:u w:color="000000"/>
          <w:bdr w:val="nil"/>
          <w:lang w:val="fr-FR" w:eastAsia="fr-CA"/>
        </w:rPr>
        <w:t>l</w:t>
      </w:r>
      <w:r w:rsidRPr="00752D2F">
        <w:rPr>
          <w:rFonts w:ascii="Arial" w:eastAsia="Arial" w:hAnsi="Arial" w:cs="Arial"/>
          <w:b/>
          <w:bCs/>
          <w:color w:val="000000"/>
          <w:u w:color="000000"/>
          <w:bdr w:val="nil"/>
          <w:lang w:eastAsia="fr-CA"/>
        </w:rPr>
        <w:t>’</w:t>
      </w:r>
      <w:r w:rsidRPr="007C2636">
        <w:rPr>
          <w:rFonts w:ascii="Arial" w:eastAsia="Arial" w:hAnsi="Arial" w:cs="Arial"/>
          <w:b/>
          <w:bCs/>
          <w:color w:val="000000"/>
          <w:u w:color="000000"/>
          <w:bdr w:val="nil"/>
          <w:lang w:val="fr-FR" w:eastAsia="fr-CA"/>
        </w:rPr>
        <w:t>unanimit</w:t>
      </w:r>
      <w:r w:rsidRPr="00752D2F">
        <w:rPr>
          <w:rFonts w:ascii="Arial" w:eastAsia="Arial" w:hAnsi="Arial" w:cs="Arial"/>
          <w:b/>
          <w:bCs/>
          <w:color w:val="000000"/>
          <w:u w:color="000000"/>
          <w:bdr w:val="nil"/>
          <w:lang w:eastAsia="fr-CA"/>
        </w:rPr>
        <w:t>é –</w:t>
      </w:r>
    </w:p>
    <w:p w:rsidR="007C2636" w:rsidRPr="00804FA2" w:rsidRDefault="007C2636" w:rsidP="007019FB">
      <w:pPr>
        <w:spacing w:after="0" w:line="312" w:lineRule="auto"/>
        <w:jc w:val="both"/>
        <w:rPr>
          <w:rFonts w:ascii="Arial" w:eastAsia="Times New Roman" w:hAnsi="Arial" w:cs="Arial"/>
          <w:lang w:eastAsia="fr-CA"/>
        </w:rPr>
      </w:pPr>
    </w:p>
    <w:p w:rsidR="00240002" w:rsidRPr="007019FB" w:rsidRDefault="00240002" w:rsidP="00240002">
      <w:pPr>
        <w:spacing w:after="0" w:line="312" w:lineRule="auto"/>
        <w:ind w:left="709" w:firstLine="707"/>
        <w:jc w:val="both"/>
        <w:rPr>
          <w:rFonts w:ascii="Arial" w:eastAsia="Times New Roman" w:hAnsi="Arial" w:cs="Arial"/>
          <w:b/>
          <w:lang w:eastAsia="fr-CA"/>
        </w:rPr>
      </w:pPr>
      <w:r w:rsidRPr="007019FB">
        <w:rPr>
          <w:rFonts w:ascii="Arial" w:eastAsia="Times New Roman" w:hAnsi="Arial" w:cs="Arial"/>
          <w:b/>
          <w:lang w:eastAsia="fr-CA"/>
        </w:rPr>
        <w:t>3.1.1     </w:t>
      </w:r>
      <w:r w:rsidRPr="007019FB">
        <w:rPr>
          <w:rFonts w:ascii="Arial" w:eastAsia="Times New Roman" w:hAnsi="Arial" w:cs="Arial"/>
          <w:b/>
          <w:u w:val="single"/>
          <w:lang w:eastAsia="fr-CA"/>
        </w:rPr>
        <w:t>Suites au procès-verbal</w:t>
      </w:r>
    </w:p>
    <w:p w:rsidR="004B1BB7" w:rsidRPr="009E612E" w:rsidRDefault="004B1BB7" w:rsidP="00421E24">
      <w:pPr>
        <w:spacing w:after="0" w:line="312" w:lineRule="auto"/>
        <w:ind w:left="426"/>
        <w:jc w:val="both"/>
        <w:rPr>
          <w:rFonts w:ascii="Arial" w:eastAsia="Times New Roman" w:hAnsi="Arial" w:cs="Arial"/>
          <w:b/>
          <w:lang w:eastAsia="fr-CA"/>
        </w:rPr>
      </w:pPr>
      <w:r w:rsidRPr="009E612E">
        <w:rPr>
          <w:rFonts w:ascii="Arial" w:eastAsia="Times New Roman" w:hAnsi="Arial" w:cs="Arial"/>
          <w:b/>
          <w:lang w:eastAsia="fr-CA"/>
        </w:rPr>
        <w:t>Suite au point 3.3.1, Suite au procès-verbal du 7 juin 2018</w:t>
      </w:r>
    </w:p>
    <w:p w:rsidR="00B37649" w:rsidRPr="00B37649" w:rsidRDefault="00F95B17" w:rsidP="009E612E">
      <w:pPr>
        <w:spacing w:after="0" w:line="276" w:lineRule="auto"/>
        <w:ind w:left="426"/>
        <w:jc w:val="both"/>
        <w:rPr>
          <w:rFonts w:ascii="Arial" w:eastAsia="Times New Roman" w:hAnsi="Arial" w:cs="Arial"/>
          <w:lang w:eastAsia="fr-CA"/>
        </w:rPr>
      </w:pPr>
      <w:r>
        <w:rPr>
          <w:rFonts w:ascii="Arial" w:eastAsia="Times New Roman" w:hAnsi="Arial" w:cs="Arial"/>
          <w:lang w:eastAsia="fr-CA"/>
        </w:rPr>
        <w:t>Dossier archive : Josée Crête demande à ce que l’on s’informe auprès de la société</w:t>
      </w:r>
      <w:r w:rsidR="00B37649" w:rsidRPr="00B37649">
        <w:rPr>
          <w:rFonts w:ascii="Arial" w:eastAsia="Times New Roman" w:hAnsi="Arial" w:cs="Arial"/>
          <w:lang w:eastAsia="fr-CA"/>
        </w:rPr>
        <w:t xml:space="preserve"> d’histoires pour faire une demande de subvention</w:t>
      </w:r>
      <w:r w:rsidR="003B4228">
        <w:rPr>
          <w:rFonts w:ascii="Arial" w:eastAsia="Times New Roman" w:hAnsi="Arial" w:cs="Arial"/>
          <w:lang w:eastAsia="fr-CA"/>
        </w:rPr>
        <w:t>.</w:t>
      </w:r>
    </w:p>
    <w:p w:rsidR="00B37649" w:rsidRPr="00B37649" w:rsidRDefault="00B37649" w:rsidP="00421E24">
      <w:pPr>
        <w:spacing w:after="0" w:line="312" w:lineRule="auto"/>
        <w:ind w:left="426" w:firstLine="707"/>
        <w:jc w:val="both"/>
        <w:rPr>
          <w:rFonts w:ascii="Arial" w:eastAsia="Times New Roman" w:hAnsi="Arial" w:cs="Arial"/>
          <w:lang w:eastAsia="fr-CA"/>
        </w:rPr>
      </w:pPr>
      <w:r w:rsidRPr="00B37649">
        <w:rPr>
          <w:rFonts w:ascii="Arial" w:eastAsia="Times New Roman" w:hAnsi="Arial" w:cs="Arial"/>
          <w:lang w:eastAsia="fr-CA"/>
        </w:rPr>
        <w:lastRenderedPageBreak/>
        <w:t xml:space="preserve"> </w:t>
      </w:r>
    </w:p>
    <w:p w:rsidR="007B4AD5" w:rsidRPr="009E612E" w:rsidRDefault="00B37649" w:rsidP="00421E24">
      <w:pPr>
        <w:spacing w:after="0" w:line="312" w:lineRule="auto"/>
        <w:ind w:left="426"/>
        <w:jc w:val="both"/>
        <w:rPr>
          <w:rFonts w:ascii="Arial" w:eastAsia="Times New Roman" w:hAnsi="Arial" w:cs="Arial"/>
          <w:b/>
          <w:lang w:eastAsia="fr-CA"/>
        </w:rPr>
      </w:pPr>
      <w:r w:rsidRPr="009E612E">
        <w:rPr>
          <w:rFonts w:ascii="Arial" w:eastAsia="Times New Roman" w:hAnsi="Arial" w:cs="Arial"/>
          <w:b/>
          <w:lang w:eastAsia="fr-CA"/>
        </w:rPr>
        <w:t>Suite</w:t>
      </w:r>
      <w:r w:rsidR="007B4AD5" w:rsidRPr="009E612E">
        <w:rPr>
          <w:rFonts w:ascii="Arial" w:eastAsia="Times New Roman" w:hAnsi="Arial" w:cs="Arial"/>
          <w:b/>
          <w:lang w:eastAsia="fr-CA"/>
        </w:rPr>
        <w:t xml:space="preserve"> au </w:t>
      </w:r>
      <w:r w:rsidRPr="009E612E">
        <w:rPr>
          <w:rFonts w:ascii="Arial" w:eastAsia="Times New Roman" w:hAnsi="Arial" w:cs="Arial"/>
          <w:b/>
          <w:lang w:eastAsia="fr-CA"/>
        </w:rPr>
        <w:t>point</w:t>
      </w:r>
      <w:r w:rsidR="004B1BB7" w:rsidRPr="009E612E">
        <w:rPr>
          <w:rFonts w:ascii="Arial" w:eastAsia="Times New Roman" w:hAnsi="Arial" w:cs="Arial"/>
          <w:b/>
          <w:lang w:eastAsia="fr-CA"/>
        </w:rPr>
        <w:t xml:space="preserve"> 4.8, </w:t>
      </w:r>
      <w:r w:rsidR="007B4AD5" w:rsidRPr="009E612E">
        <w:rPr>
          <w:rFonts w:ascii="Arial" w:eastAsia="Times New Roman" w:hAnsi="Arial" w:cs="Arial"/>
          <w:b/>
          <w:lang w:eastAsia="fr-CA"/>
        </w:rPr>
        <w:t xml:space="preserve">Suivi </w:t>
      </w:r>
      <w:r w:rsidRPr="009E612E">
        <w:rPr>
          <w:rFonts w:ascii="Arial" w:eastAsia="Times New Roman" w:hAnsi="Arial" w:cs="Arial"/>
          <w:b/>
          <w:lang w:eastAsia="fr-CA"/>
        </w:rPr>
        <w:t xml:space="preserve">Long and </w:t>
      </w:r>
      <w:proofErr w:type="spellStart"/>
      <w:r w:rsidRPr="009E612E">
        <w:rPr>
          <w:rFonts w:ascii="Arial" w:eastAsia="Times New Roman" w:hAnsi="Arial" w:cs="Arial"/>
          <w:b/>
          <w:lang w:eastAsia="fr-CA"/>
        </w:rPr>
        <w:t>Mcquade</w:t>
      </w:r>
      <w:proofErr w:type="spellEnd"/>
    </w:p>
    <w:p w:rsidR="00B37649" w:rsidRDefault="00B37649" w:rsidP="009E612E">
      <w:pPr>
        <w:spacing w:after="0" w:line="276" w:lineRule="auto"/>
        <w:ind w:left="426"/>
        <w:jc w:val="both"/>
        <w:rPr>
          <w:rFonts w:ascii="Arial" w:eastAsia="Times New Roman" w:hAnsi="Arial" w:cs="Arial"/>
          <w:lang w:eastAsia="fr-CA"/>
        </w:rPr>
      </w:pPr>
      <w:r w:rsidRPr="00B37649">
        <w:rPr>
          <w:rFonts w:ascii="Arial" w:eastAsia="Times New Roman" w:hAnsi="Arial" w:cs="Arial"/>
          <w:lang w:eastAsia="fr-CA"/>
        </w:rPr>
        <w:t xml:space="preserve">Mario </w:t>
      </w:r>
      <w:r w:rsidR="007B4AD5">
        <w:rPr>
          <w:rFonts w:ascii="Arial" w:eastAsia="Times New Roman" w:hAnsi="Arial" w:cs="Arial"/>
          <w:lang w:eastAsia="fr-CA"/>
        </w:rPr>
        <w:t xml:space="preserve">Charrette </w:t>
      </w:r>
      <w:r w:rsidRPr="00B37649">
        <w:rPr>
          <w:rFonts w:ascii="Arial" w:eastAsia="Times New Roman" w:hAnsi="Arial" w:cs="Arial"/>
          <w:lang w:eastAsia="fr-CA"/>
        </w:rPr>
        <w:t xml:space="preserve">nous a </w:t>
      </w:r>
      <w:r w:rsidR="0071746B" w:rsidRPr="00B37649">
        <w:rPr>
          <w:rFonts w:ascii="Arial" w:eastAsia="Times New Roman" w:hAnsi="Arial" w:cs="Arial"/>
          <w:lang w:eastAsia="fr-CA"/>
        </w:rPr>
        <w:t>contactés</w:t>
      </w:r>
      <w:r w:rsidR="007B4AD5">
        <w:rPr>
          <w:rFonts w:ascii="Arial" w:eastAsia="Times New Roman" w:hAnsi="Arial" w:cs="Arial"/>
          <w:lang w:eastAsia="fr-CA"/>
        </w:rPr>
        <w:t xml:space="preserve"> afin</w:t>
      </w:r>
      <w:r w:rsidR="003B4228">
        <w:rPr>
          <w:rFonts w:ascii="Arial" w:eastAsia="Times New Roman" w:hAnsi="Arial" w:cs="Arial"/>
          <w:lang w:eastAsia="fr-CA"/>
        </w:rPr>
        <w:t xml:space="preserve"> de</w:t>
      </w:r>
      <w:r w:rsidR="007B4AD5">
        <w:rPr>
          <w:rFonts w:ascii="Arial" w:eastAsia="Times New Roman" w:hAnsi="Arial" w:cs="Arial"/>
          <w:lang w:eastAsia="fr-CA"/>
        </w:rPr>
        <w:t xml:space="preserve"> développer un partenariat dans le cadre de nos événements. Nous l’avons relancé et nous n’avons toujours pas de nouvelles.</w:t>
      </w:r>
    </w:p>
    <w:p w:rsidR="007B4AD5" w:rsidRPr="009E612E" w:rsidRDefault="007B4AD5" w:rsidP="00421E24">
      <w:pPr>
        <w:spacing w:after="0" w:line="312" w:lineRule="auto"/>
        <w:ind w:left="426"/>
        <w:jc w:val="both"/>
        <w:rPr>
          <w:rFonts w:ascii="Arial" w:eastAsia="Times New Roman" w:hAnsi="Arial" w:cs="Arial"/>
          <w:b/>
          <w:lang w:eastAsia="fr-CA"/>
        </w:rPr>
      </w:pPr>
    </w:p>
    <w:p w:rsidR="004B1BB7" w:rsidRPr="009E612E" w:rsidRDefault="004B1BB7" w:rsidP="00421E24">
      <w:pPr>
        <w:spacing w:after="0" w:line="312" w:lineRule="auto"/>
        <w:ind w:left="426"/>
        <w:jc w:val="both"/>
        <w:rPr>
          <w:rFonts w:ascii="Arial" w:eastAsia="Times New Roman" w:hAnsi="Arial" w:cs="Arial"/>
          <w:b/>
          <w:lang w:eastAsia="fr-CA"/>
        </w:rPr>
      </w:pPr>
      <w:r w:rsidRPr="009E612E">
        <w:rPr>
          <w:rFonts w:ascii="Arial" w:eastAsia="Times New Roman" w:hAnsi="Arial" w:cs="Arial"/>
          <w:b/>
          <w:lang w:eastAsia="fr-CA"/>
        </w:rPr>
        <w:t>Suite au point 8</w:t>
      </w:r>
      <w:r w:rsidR="0071746B" w:rsidRPr="009E612E">
        <w:rPr>
          <w:rFonts w:ascii="Arial" w:eastAsia="Times New Roman" w:hAnsi="Arial" w:cs="Arial"/>
          <w:b/>
          <w:lang w:eastAsia="fr-CA"/>
        </w:rPr>
        <w:t>.</w:t>
      </w:r>
      <w:r w:rsidRPr="009E612E">
        <w:rPr>
          <w:rFonts w:ascii="Arial" w:eastAsia="Times New Roman" w:hAnsi="Arial" w:cs="Arial"/>
          <w:b/>
          <w:lang w:eastAsia="fr-CA"/>
        </w:rPr>
        <w:t>1, Rapport du directeur général du Festival</w:t>
      </w:r>
    </w:p>
    <w:p w:rsidR="005D7617" w:rsidRDefault="004B1BB7" w:rsidP="009E612E">
      <w:pPr>
        <w:spacing w:after="0" w:line="276" w:lineRule="auto"/>
        <w:ind w:left="426"/>
        <w:jc w:val="both"/>
        <w:rPr>
          <w:rFonts w:ascii="Arial" w:eastAsia="Times New Roman" w:hAnsi="Arial" w:cs="Arial"/>
          <w:lang w:eastAsia="fr-CA"/>
        </w:rPr>
      </w:pPr>
      <w:r>
        <w:rPr>
          <w:rFonts w:ascii="Arial" w:eastAsia="Times New Roman" w:hAnsi="Arial" w:cs="Arial"/>
          <w:lang w:eastAsia="fr-CA"/>
        </w:rPr>
        <w:t>Achat de disques durs externes</w:t>
      </w:r>
      <w:r w:rsidR="00F95B17">
        <w:rPr>
          <w:rFonts w:ascii="Arial" w:eastAsia="Times New Roman" w:hAnsi="Arial" w:cs="Arial"/>
          <w:lang w:eastAsia="fr-CA"/>
        </w:rPr>
        <w:t xml:space="preserve">: </w:t>
      </w:r>
      <w:r w:rsidR="005D7617">
        <w:rPr>
          <w:rFonts w:ascii="Arial" w:eastAsia="Times New Roman" w:hAnsi="Arial" w:cs="Arial"/>
          <w:lang w:eastAsia="fr-CA"/>
        </w:rPr>
        <w:t xml:space="preserve">Suivi </w:t>
      </w:r>
      <w:r w:rsidR="00F95B17">
        <w:rPr>
          <w:rFonts w:ascii="Arial" w:eastAsia="Times New Roman" w:hAnsi="Arial" w:cs="Arial"/>
          <w:lang w:eastAsia="fr-CA"/>
        </w:rPr>
        <w:t xml:space="preserve">de </w:t>
      </w:r>
      <w:r w:rsidR="005D7617">
        <w:rPr>
          <w:rFonts w:ascii="Arial" w:eastAsia="Times New Roman" w:hAnsi="Arial" w:cs="Arial"/>
          <w:lang w:eastAsia="fr-CA"/>
        </w:rPr>
        <w:t>Josée</w:t>
      </w:r>
      <w:r w:rsidR="00F95B17">
        <w:rPr>
          <w:rFonts w:ascii="Arial" w:eastAsia="Times New Roman" w:hAnsi="Arial" w:cs="Arial"/>
          <w:lang w:eastAsia="fr-CA"/>
        </w:rPr>
        <w:t xml:space="preserve"> Crête qui souhaite savoir si nous avons fait l’achat de disque dur externe. Gabrielle vérifiera si</w:t>
      </w:r>
      <w:r>
        <w:rPr>
          <w:rFonts w:ascii="Arial" w:eastAsia="Times New Roman" w:hAnsi="Arial" w:cs="Arial"/>
          <w:lang w:eastAsia="fr-CA"/>
        </w:rPr>
        <w:t xml:space="preserve"> l’achat a bel et bien été fait dans le cas contraire la Fédération procédera à l’achat des 5 disques durs externes.</w:t>
      </w:r>
    </w:p>
    <w:p w:rsidR="005D7617" w:rsidRPr="00B37649" w:rsidRDefault="005D7617" w:rsidP="00B37649">
      <w:pPr>
        <w:spacing w:after="0" w:line="312" w:lineRule="auto"/>
        <w:jc w:val="both"/>
        <w:rPr>
          <w:rFonts w:ascii="Arial" w:eastAsia="Times New Roman" w:hAnsi="Arial" w:cs="Arial"/>
          <w:lang w:eastAsia="fr-CA"/>
        </w:rPr>
      </w:pPr>
    </w:p>
    <w:p w:rsidR="00B37649" w:rsidRPr="00804FA2" w:rsidRDefault="00B37649" w:rsidP="007019FB">
      <w:pPr>
        <w:spacing w:after="0" w:line="312" w:lineRule="auto"/>
        <w:jc w:val="both"/>
        <w:rPr>
          <w:rFonts w:ascii="Arial" w:eastAsia="Times New Roman" w:hAnsi="Arial" w:cs="Arial"/>
          <w:lang w:eastAsia="fr-CA"/>
        </w:rPr>
      </w:pPr>
    </w:p>
    <w:p w:rsidR="00240002" w:rsidRPr="007019FB" w:rsidRDefault="00421E24" w:rsidP="00421E24">
      <w:pPr>
        <w:spacing w:after="0" w:line="312" w:lineRule="auto"/>
        <w:ind w:left="1276" w:hanging="567"/>
        <w:jc w:val="both"/>
        <w:rPr>
          <w:rFonts w:ascii="Arial" w:eastAsia="Times New Roman" w:hAnsi="Arial" w:cs="Arial"/>
          <w:b/>
          <w:lang w:eastAsia="fr-CA"/>
        </w:rPr>
      </w:pPr>
      <w:r>
        <w:rPr>
          <w:rFonts w:ascii="Arial" w:eastAsia="Times New Roman" w:hAnsi="Arial" w:cs="Arial"/>
          <w:b/>
          <w:lang w:eastAsia="fr-CA"/>
        </w:rPr>
        <w:t>3.2  </w:t>
      </w:r>
      <w:r w:rsidR="00240002" w:rsidRPr="007019FB">
        <w:rPr>
          <w:rFonts w:ascii="Arial" w:eastAsia="Times New Roman" w:hAnsi="Arial" w:cs="Arial"/>
          <w:b/>
          <w:lang w:eastAsia="fr-CA"/>
        </w:rPr>
        <w:t> </w:t>
      </w:r>
      <w:r w:rsidR="00240002" w:rsidRPr="007019FB">
        <w:rPr>
          <w:rFonts w:ascii="Arial" w:eastAsia="Times New Roman" w:hAnsi="Arial" w:cs="Arial"/>
          <w:b/>
          <w:u w:val="single"/>
          <w:lang w:eastAsia="fr-CA"/>
        </w:rPr>
        <w:t>Lecture et adoption du procès-verb</w:t>
      </w:r>
      <w:r>
        <w:rPr>
          <w:rFonts w:ascii="Arial" w:eastAsia="Times New Roman" w:hAnsi="Arial" w:cs="Arial"/>
          <w:b/>
          <w:u w:val="single"/>
          <w:lang w:eastAsia="fr-CA"/>
        </w:rPr>
        <w:t xml:space="preserve">al de la réunion spéciale du 16 </w:t>
      </w:r>
      <w:r w:rsidR="00240002" w:rsidRPr="007019FB">
        <w:rPr>
          <w:rFonts w:ascii="Arial" w:eastAsia="Times New Roman" w:hAnsi="Arial" w:cs="Arial"/>
          <w:b/>
          <w:u w:val="single"/>
          <w:lang w:eastAsia="fr-CA"/>
        </w:rPr>
        <w:t>octobre 2018 (Zoom)</w:t>
      </w:r>
      <w:r w:rsidR="00240002" w:rsidRPr="007019FB">
        <w:rPr>
          <w:rFonts w:ascii="Arial" w:eastAsia="Times New Roman" w:hAnsi="Arial" w:cs="Arial"/>
          <w:b/>
          <w:lang w:eastAsia="fr-CA"/>
        </w:rPr>
        <w:t xml:space="preserve">  </w:t>
      </w:r>
    </w:p>
    <w:p w:rsidR="007C2636" w:rsidRPr="007C2636" w:rsidRDefault="00F95B17" w:rsidP="007C2636">
      <w:pPr>
        <w:pBdr>
          <w:top w:val="nil"/>
          <w:left w:val="nil"/>
          <w:bottom w:val="nil"/>
          <w:right w:val="nil"/>
          <w:between w:val="nil"/>
          <w:bar w:val="nil"/>
        </w:pBdr>
        <w:tabs>
          <w:tab w:val="left" w:pos="993"/>
        </w:tabs>
        <w:spacing w:before="20" w:after="20" w:line="240" w:lineRule="auto"/>
        <w:ind w:left="426"/>
        <w:jc w:val="both"/>
        <w:rPr>
          <w:rFonts w:ascii="Arial" w:eastAsia="Arial" w:hAnsi="Arial" w:cs="Arial"/>
          <w:b/>
          <w:bCs/>
          <w:color w:val="000000"/>
          <w:u w:color="000000"/>
          <w:bdr w:val="nil"/>
          <w:lang w:val="fr-FR" w:eastAsia="fr-CA"/>
        </w:rPr>
      </w:pPr>
      <w:r>
        <w:rPr>
          <w:rFonts w:ascii="Arial" w:eastAsia="Arial" w:hAnsi="Arial" w:cs="Arial"/>
          <w:b/>
          <w:bCs/>
          <w:color w:val="000000"/>
          <w:u w:color="000000"/>
          <w:bdr w:val="nil"/>
          <w:lang w:val="fr-FR" w:eastAsia="fr-CA"/>
        </w:rPr>
        <w:tab/>
        <w:t>RÉSOLUTION 04-18-45</w:t>
      </w:r>
    </w:p>
    <w:p w:rsidR="007C2636" w:rsidRDefault="007C2636" w:rsidP="007C2636">
      <w:pPr>
        <w:pBdr>
          <w:top w:val="nil"/>
          <w:left w:val="nil"/>
          <w:bottom w:val="nil"/>
          <w:right w:val="nil"/>
          <w:between w:val="nil"/>
          <w:bar w:val="nil"/>
        </w:pBdr>
        <w:tabs>
          <w:tab w:val="left" w:pos="993"/>
        </w:tabs>
        <w:spacing w:after="0" w:line="240" w:lineRule="auto"/>
        <w:ind w:left="993"/>
        <w:jc w:val="both"/>
        <w:rPr>
          <w:rFonts w:ascii="Arial" w:eastAsia="Arial" w:hAnsi="Arial" w:cs="Arial"/>
          <w:color w:val="000000"/>
          <w:u w:color="000000"/>
          <w:bdr w:val="nil"/>
          <w:lang w:val="fr-FR" w:eastAsia="fr-CA"/>
        </w:rPr>
      </w:pPr>
      <w:r w:rsidRPr="007C2636">
        <w:rPr>
          <w:rFonts w:ascii="Arial" w:eastAsia="Arial" w:hAnsi="Arial" w:cs="Arial"/>
          <w:color w:val="000000"/>
          <w:u w:color="000000"/>
          <w:bdr w:val="nil"/>
          <w:lang w:val="fr-FR" w:eastAsia="fr-CA"/>
        </w:rPr>
        <w:t xml:space="preserve">Il est proposé par </w:t>
      </w:r>
      <w:r w:rsidR="005D7617">
        <w:rPr>
          <w:rFonts w:ascii="Arial" w:eastAsia="Arial" w:hAnsi="Arial" w:cs="Arial"/>
          <w:color w:val="000000"/>
          <w:u w:color="000000"/>
          <w:bdr w:val="nil"/>
          <w:lang w:val="fr-FR" w:eastAsia="fr-CA"/>
        </w:rPr>
        <w:t xml:space="preserve"> Guillaume</w:t>
      </w:r>
      <w:r w:rsidR="00F95B17">
        <w:rPr>
          <w:rFonts w:ascii="Arial" w:eastAsia="Arial" w:hAnsi="Arial" w:cs="Arial"/>
          <w:color w:val="000000"/>
          <w:u w:color="000000"/>
          <w:bdr w:val="nil"/>
          <w:lang w:val="fr-FR" w:eastAsia="fr-CA"/>
        </w:rPr>
        <w:t xml:space="preserve"> </w:t>
      </w:r>
      <w:proofErr w:type="spellStart"/>
      <w:r w:rsidR="00F95B17">
        <w:rPr>
          <w:rFonts w:ascii="Arial" w:eastAsia="Arial" w:hAnsi="Arial" w:cs="Arial"/>
          <w:color w:val="000000"/>
          <w:u w:color="000000"/>
          <w:bdr w:val="nil"/>
          <w:lang w:val="fr-FR" w:eastAsia="fr-CA"/>
        </w:rPr>
        <w:t>Hétu</w:t>
      </w:r>
      <w:proofErr w:type="spellEnd"/>
      <w:r>
        <w:rPr>
          <w:rFonts w:ascii="Arial" w:eastAsia="Arial" w:hAnsi="Arial" w:cs="Arial"/>
          <w:color w:val="000000"/>
          <w:u w:color="000000"/>
          <w:bdr w:val="nil"/>
          <w:lang w:val="fr-FR" w:eastAsia="fr-CA"/>
        </w:rPr>
        <w:t xml:space="preserve"> </w:t>
      </w:r>
      <w:r w:rsidRPr="007C2636">
        <w:rPr>
          <w:rFonts w:ascii="Arial" w:eastAsia="Arial" w:hAnsi="Arial" w:cs="Arial"/>
          <w:color w:val="000000"/>
          <w:u w:color="000000"/>
          <w:bdr w:val="nil"/>
          <w:lang w:val="fr-FR" w:eastAsia="fr-CA"/>
        </w:rPr>
        <w:t>et appuyé</w:t>
      </w:r>
      <w:r w:rsidR="00F95B17">
        <w:rPr>
          <w:rFonts w:ascii="Arial" w:eastAsia="Arial" w:hAnsi="Arial" w:cs="Arial"/>
          <w:color w:val="000000"/>
          <w:u w:color="000000"/>
          <w:bdr w:val="nil"/>
          <w:lang w:val="fr-FR" w:eastAsia="fr-CA"/>
        </w:rPr>
        <w:t xml:space="preserve"> de </w:t>
      </w:r>
      <w:proofErr w:type="spellStart"/>
      <w:r w:rsidR="005D7617">
        <w:rPr>
          <w:rFonts w:ascii="Arial" w:eastAsia="Arial" w:hAnsi="Arial" w:cs="Arial"/>
          <w:color w:val="000000"/>
          <w:u w:color="000000"/>
          <w:bdr w:val="nil"/>
          <w:lang w:val="fr-FR" w:eastAsia="fr-CA"/>
        </w:rPr>
        <w:t>Stéfany</w:t>
      </w:r>
      <w:proofErr w:type="spellEnd"/>
      <w:r w:rsidRPr="007C2636">
        <w:rPr>
          <w:rFonts w:ascii="Arial" w:eastAsia="Arial" w:hAnsi="Arial" w:cs="Arial"/>
          <w:color w:val="000000"/>
          <w:u w:color="000000"/>
          <w:bdr w:val="nil"/>
          <w:lang w:val="fr-FR" w:eastAsia="fr-CA"/>
        </w:rPr>
        <w:t xml:space="preserve"> </w:t>
      </w:r>
      <w:r w:rsidR="00F95B17">
        <w:rPr>
          <w:rFonts w:ascii="Arial" w:eastAsia="Arial" w:hAnsi="Arial" w:cs="Arial"/>
          <w:color w:val="000000"/>
          <w:u w:color="000000"/>
          <w:bdr w:val="nil"/>
          <w:lang w:val="fr-FR" w:eastAsia="fr-CA"/>
        </w:rPr>
        <w:t>Breton</w:t>
      </w:r>
      <w:r w:rsidRPr="007C2636">
        <w:rPr>
          <w:rFonts w:ascii="Arial" w:eastAsia="Arial" w:hAnsi="Arial" w:cs="Arial"/>
          <w:color w:val="000000"/>
          <w:u w:color="000000"/>
          <w:bdr w:val="nil"/>
          <w:lang w:val="fr-FR" w:eastAsia="fr-CA"/>
        </w:rPr>
        <w:t xml:space="preserve"> d’adopter le procès-verbal de la réunion</w:t>
      </w:r>
      <w:r>
        <w:rPr>
          <w:rFonts w:ascii="Arial" w:eastAsia="Arial" w:hAnsi="Arial" w:cs="Arial"/>
          <w:color w:val="000000"/>
          <w:u w:color="000000"/>
          <w:bdr w:val="nil"/>
          <w:lang w:val="fr-FR" w:eastAsia="fr-CA"/>
        </w:rPr>
        <w:t xml:space="preserve"> spéciale</w:t>
      </w:r>
      <w:r w:rsidRPr="007C2636">
        <w:rPr>
          <w:rFonts w:ascii="Arial" w:eastAsia="Arial" w:hAnsi="Arial" w:cs="Arial"/>
          <w:color w:val="000000"/>
          <w:u w:color="000000"/>
          <w:bdr w:val="nil"/>
          <w:lang w:val="fr-FR" w:eastAsia="fr-CA"/>
        </w:rPr>
        <w:t xml:space="preserve"> </w:t>
      </w:r>
      <w:r w:rsidRPr="007C2636">
        <w:rPr>
          <w:rFonts w:ascii="Arial" w:eastAsia="Arial" w:hAnsi="Arial" w:cs="Arial"/>
          <w:color w:val="000000"/>
          <w:spacing w:val="-3"/>
          <w:u w:color="000000"/>
          <w:bdr w:val="nil"/>
          <w:lang w:val="fr-FR" w:eastAsia="fr-CA"/>
        </w:rPr>
        <w:t xml:space="preserve">du </w:t>
      </w:r>
      <w:r>
        <w:rPr>
          <w:rFonts w:ascii="Arial" w:eastAsia="Arial" w:hAnsi="Arial" w:cs="Arial"/>
          <w:color w:val="000000"/>
          <w:spacing w:val="-3"/>
          <w:u w:color="000000"/>
          <w:bdr w:val="nil"/>
          <w:lang w:val="fr-FR" w:eastAsia="fr-CA"/>
        </w:rPr>
        <w:t xml:space="preserve">16 octobre </w:t>
      </w:r>
      <w:r w:rsidRPr="007C2636">
        <w:rPr>
          <w:rFonts w:ascii="Arial" w:eastAsia="Arial" w:hAnsi="Arial" w:cs="Arial"/>
          <w:color w:val="000000"/>
          <w:spacing w:val="-3"/>
          <w:u w:color="000000"/>
          <w:bdr w:val="nil"/>
          <w:lang w:val="fr-FR" w:eastAsia="fr-CA"/>
        </w:rPr>
        <w:t>2018</w:t>
      </w:r>
      <w:r w:rsidRPr="007C2636">
        <w:rPr>
          <w:rFonts w:ascii="Arial" w:eastAsia="Arial" w:hAnsi="Arial" w:cs="Arial"/>
          <w:color w:val="000000"/>
          <w:u w:color="000000"/>
          <w:bdr w:val="nil"/>
          <w:lang w:val="fr-FR" w:eastAsia="fr-CA"/>
        </w:rPr>
        <w:t>.</w:t>
      </w:r>
    </w:p>
    <w:p w:rsidR="007C2636" w:rsidRPr="007019FB" w:rsidRDefault="007C2636" w:rsidP="007019FB">
      <w:pPr>
        <w:pBdr>
          <w:top w:val="nil"/>
          <w:left w:val="nil"/>
          <w:bottom w:val="nil"/>
          <w:right w:val="nil"/>
          <w:between w:val="nil"/>
          <w:bar w:val="nil"/>
        </w:pBdr>
        <w:tabs>
          <w:tab w:val="left" w:pos="426"/>
          <w:tab w:val="left" w:pos="993"/>
        </w:tabs>
        <w:spacing w:after="0" w:line="240" w:lineRule="auto"/>
        <w:ind w:left="993"/>
        <w:jc w:val="right"/>
        <w:rPr>
          <w:rFonts w:ascii="Arial" w:eastAsia="Arial" w:hAnsi="Arial" w:cs="Arial"/>
          <w:b/>
          <w:bCs/>
          <w:color w:val="000000"/>
          <w:u w:color="000000"/>
          <w:bdr w:val="nil"/>
          <w:lang w:val="fr-FR" w:eastAsia="fr-CA"/>
        </w:rPr>
      </w:pPr>
      <w:r w:rsidRPr="00752D2F">
        <w:rPr>
          <w:rFonts w:ascii="Arial" w:eastAsia="Arial" w:hAnsi="Arial" w:cs="Arial"/>
          <w:b/>
          <w:bCs/>
          <w:color w:val="000000"/>
          <w:u w:color="000000"/>
          <w:bdr w:val="nil"/>
          <w:lang w:eastAsia="fr-CA"/>
        </w:rPr>
        <w:t xml:space="preserve">– </w:t>
      </w:r>
      <w:r w:rsidRPr="007C2636">
        <w:rPr>
          <w:rFonts w:ascii="Arial" w:eastAsia="Arial" w:hAnsi="Arial" w:cs="Arial"/>
          <w:b/>
          <w:bCs/>
          <w:color w:val="000000"/>
          <w:u w:color="000000"/>
          <w:bdr w:val="nil"/>
          <w:lang w:val="fr-FR" w:eastAsia="fr-CA"/>
        </w:rPr>
        <w:t>adopt</w:t>
      </w:r>
      <w:r w:rsidRPr="00752D2F">
        <w:rPr>
          <w:rFonts w:ascii="Arial" w:eastAsia="Arial" w:hAnsi="Arial" w:cs="Arial"/>
          <w:b/>
          <w:bCs/>
          <w:color w:val="000000"/>
          <w:u w:color="000000"/>
          <w:bdr w:val="nil"/>
          <w:lang w:eastAsia="fr-CA"/>
        </w:rPr>
        <w:t xml:space="preserve">é à </w:t>
      </w:r>
      <w:r w:rsidRPr="007C2636">
        <w:rPr>
          <w:rFonts w:ascii="Arial" w:eastAsia="Arial" w:hAnsi="Arial" w:cs="Arial"/>
          <w:b/>
          <w:bCs/>
          <w:color w:val="000000"/>
          <w:u w:color="000000"/>
          <w:bdr w:val="nil"/>
          <w:lang w:val="fr-FR" w:eastAsia="fr-CA"/>
        </w:rPr>
        <w:t>l</w:t>
      </w:r>
      <w:r w:rsidRPr="00752D2F">
        <w:rPr>
          <w:rFonts w:ascii="Arial" w:eastAsia="Arial" w:hAnsi="Arial" w:cs="Arial"/>
          <w:b/>
          <w:bCs/>
          <w:color w:val="000000"/>
          <w:u w:color="000000"/>
          <w:bdr w:val="nil"/>
          <w:lang w:eastAsia="fr-CA"/>
        </w:rPr>
        <w:t>’</w:t>
      </w:r>
      <w:r w:rsidRPr="007C2636">
        <w:rPr>
          <w:rFonts w:ascii="Arial" w:eastAsia="Arial" w:hAnsi="Arial" w:cs="Arial"/>
          <w:b/>
          <w:bCs/>
          <w:color w:val="000000"/>
          <w:u w:color="000000"/>
          <w:bdr w:val="nil"/>
          <w:lang w:val="fr-FR" w:eastAsia="fr-CA"/>
        </w:rPr>
        <w:t>unanimit</w:t>
      </w:r>
      <w:r w:rsidRPr="00752D2F">
        <w:rPr>
          <w:rFonts w:ascii="Arial" w:eastAsia="Arial" w:hAnsi="Arial" w:cs="Arial"/>
          <w:b/>
          <w:bCs/>
          <w:color w:val="000000"/>
          <w:u w:color="000000"/>
          <w:bdr w:val="nil"/>
          <w:lang w:eastAsia="fr-CA"/>
        </w:rPr>
        <w:t>é –</w:t>
      </w:r>
    </w:p>
    <w:p w:rsidR="007019FB" w:rsidRDefault="007019FB" w:rsidP="00240002">
      <w:pPr>
        <w:spacing w:after="0" w:line="312" w:lineRule="auto"/>
        <w:ind w:left="709" w:firstLine="707"/>
        <w:jc w:val="both"/>
        <w:rPr>
          <w:rFonts w:ascii="Arial" w:eastAsia="Times New Roman" w:hAnsi="Arial" w:cs="Arial"/>
          <w:lang w:eastAsia="fr-CA"/>
        </w:rPr>
      </w:pPr>
    </w:p>
    <w:p w:rsidR="007C2636" w:rsidRPr="005D7617" w:rsidRDefault="007C2636" w:rsidP="00240002">
      <w:pPr>
        <w:spacing w:after="0" w:line="312" w:lineRule="auto"/>
        <w:ind w:left="709" w:firstLine="707"/>
        <w:jc w:val="both"/>
        <w:rPr>
          <w:rFonts w:ascii="Arial" w:eastAsia="Times New Roman" w:hAnsi="Arial" w:cs="Arial"/>
          <w:lang w:eastAsia="fr-CA"/>
        </w:rPr>
      </w:pPr>
    </w:p>
    <w:p w:rsidR="00240002" w:rsidRPr="007019FB" w:rsidRDefault="005B47D4" w:rsidP="005B47D4">
      <w:pPr>
        <w:spacing w:after="0" w:line="312" w:lineRule="auto"/>
        <w:ind w:firstLine="709"/>
        <w:jc w:val="both"/>
        <w:rPr>
          <w:rFonts w:ascii="Arial" w:eastAsia="Times New Roman" w:hAnsi="Arial" w:cs="Arial"/>
          <w:b/>
          <w:lang w:eastAsia="fr-CA"/>
        </w:rPr>
      </w:pPr>
      <w:r>
        <w:rPr>
          <w:rFonts w:ascii="Arial" w:eastAsia="Times New Roman" w:hAnsi="Arial" w:cs="Arial"/>
          <w:b/>
          <w:lang w:eastAsia="fr-CA"/>
        </w:rPr>
        <w:t xml:space="preserve">3.3    </w:t>
      </w:r>
      <w:r w:rsidR="00240002" w:rsidRPr="007019FB">
        <w:rPr>
          <w:rFonts w:ascii="Arial" w:eastAsia="Times New Roman" w:hAnsi="Arial" w:cs="Arial"/>
          <w:b/>
          <w:u w:val="single"/>
          <w:lang w:eastAsia="fr-CA"/>
        </w:rPr>
        <w:t>Lecture du procès-verbal de l’AGA du 20 octobre 2018 (Orford)</w:t>
      </w:r>
      <w:r w:rsidR="00240002" w:rsidRPr="007019FB">
        <w:rPr>
          <w:rFonts w:ascii="Arial" w:eastAsia="Times New Roman" w:hAnsi="Arial" w:cs="Arial"/>
          <w:b/>
          <w:lang w:eastAsia="fr-CA"/>
        </w:rPr>
        <w:t> </w:t>
      </w:r>
    </w:p>
    <w:p w:rsidR="00240002" w:rsidRPr="009D37CC" w:rsidRDefault="00240002" w:rsidP="00240002">
      <w:pPr>
        <w:spacing w:after="0" w:line="312" w:lineRule="auto"/>
        <w:ind w:firstLine="708"/>
        <w:jc w:val="both"/>
        <w:rPr>
          <w:rFonts w:ascii="Arial" w:eastAsia="Times New Roman" w:hAnsi="Arial" w:cs="Arial"/>
          <w:lang w:eastAsia="fr-CA"/>
        </w:rPr>
      </w:pPr>
    </w:p>
    <w:p w:rsidR="00240002" w:rsidRPr="007019FB" w:rsidRDefault="005B47D4" w:rsidP="007019FB">
      <w:pPr>
        <w:spacing w:after="0" w:line="312" w:lineRule="auto"/>
        <w:ind w:left="1418" w:hanging="709"/>
        <w:jc w:val="both"/>
        <w:rPr>
          <w:rFonts w:ascii="Arial" w:eastAsia="Times New Roman" w:hAnsi="Arial" w:cs="Arial"/>
          <w:b/>
          <w:lang w:eastAsia="fr-CA"/>
        </w:rPr>
      </w:pPr>
      <w:r>
        <w:rPr>
          <w:rFonts w:ascii="Arial" w:eastAsia="Times New Roman" w:hAnsi="Arial" w:cs="Arial"/>
          <w:b/>
          <w:lang w:eastAsia="fr-CA"/>
        </w:rPr>
        <w:t xml:space="preserve">3.4  </w:t>
      </w:r>
      <w:r w:rsidR="00240002" w:rsidRPr="007019FB">
        <w:rPr>
          <w:rFonts w:ascii="Arial" w:eastAsia="Times New Roman" w:hAnsi="Arial" w:cs="Arial"/>
          <w:b/>
          <w:u w:val="single"/>
          <w:lang w:eastAsia="fr-CA"/>
        </w:rPr>
        <w:t>Lecture et ad</w:t>
      </w:r>
      <w:r w:rsidR="007C2636" w:rsidRPr="007019FB">
        <w:rPr>
          <w:rFonts w:ascii="Arial" w:eastAsia="Times New Roman" w:hAnsi="Arial" w:cs="Arial"/>
          <w:b/>
          <w:u w:val="single"/>
          <w:lang w:eastAsia="fr-CA"/>
        </w:rPr>
        <w:t>o</w:t>
      </w:r>
      <w:r w:rsidR="00240002" w:rsidRPr="007019FB">
        <w:rPr>
          <w:rFonts w:ascii="Arial" w:eastAsia="Times New Roman" w:hAnsi="Arial" w:cs="Arial"/>
          <w:b/>
          <w:u w:val="single"/>
          <w:lang w:eastAsia="fr-CA"/>
        </w:rPr>
        <w:t>ption du procès-verbal de la</w:t>
      </w:r>
      <w:r w:rsidR="007019FB">
        <w:rPr>
          <w:rFonts w:ascii="Arial" w:eastAsia="Times New Roman" w:hAnsi="Arial" w:cs="Arial"/>
          <w:b/>
          <w:u w:val="single"/>
          <w:lang w:eastAsia="fr-CA"/>
        </w:rPr>
        <w:t xml:space="preserve"> réunio</w:t>
      </w:r>
      <w:r>
        <w:rPr>
          <w:rFonts w:ascii="Arial" w:eastAsia="Times New Roman" w:hAnsi="Arial" w:cs="Arial"/>
          <w:b/>
          <w:u w:val="single"/>
          <w:lang w:eastAsia="fr-CA"/>
        </w:rPr>
        <w:t xml:space="preserve">n spéciale du 20             </w:t>
      </w:r>
      <w:r w:rsidR="007019FB">
        <w:rPr>
          <w:rFonts w:ascii="Arial" w:eastAsia="Times New Roman" w:hAnsi="Arial" w:cs="Arial"/>
          <w:b/>
          <w:u w:val="single"/>
          <w:lang w:eastAsia="fr-CA"/>
        </w:rPr>
        <w:t xml:space="preserve">octobre </w:t>
      </w:r>
      <w:r w:rsidR="00240002" w:rsidRPr="007019FB">
        <w:rPr>
          <w:rFonts w:ascii="Arial" w:eastAsia="Times New Roman" w:hAnsi="Arial" w:cs="Arial"/>
          <w:b/>
          <w:u w:val="single"/>
          <w:lang w:eastAsia="fr-CA"/>
        </w:rPr>
        <w:t>2018 (</w:t>
      </w:r>
      <w:proofErr w:type="spellStart"/>
      <w:r w:rsidR="00240002" w:rsidRPr="007019FB">
        <w:rPr>
          <w:rFonts w:ascii="Arial" w:eastAsia="Times New Roman" w:hAnsi="Arial" w:cs="Arial"/>
          <w:b/>
          <w:u w:val="single"/>
          <w:lang w:eastAsia="fr-CA"/>
        </w:rPr>
        <w:t>Orford</w:t>
      </w:r>
      <w:proofErr w:type="spellEnd"/>
      <w:r w:rsidR="00240002" w:rsidRPr="007019FB">
        <w:rPr>
          <w:rFonts w:ascii="Arial" w:eastAsia="Times New Roman" w:hAnsi="Arial" w:cs="Arial"/>
          <w:b/>
          <w:u w:val="single"/>
          <w:lang w:eastAsia="fr-CA"/>
        </w:rPr>
        <w:t>)</w:t>
      </w:r>
      <w:r w:rsidR="00240002" w:rsidRPr="007019FB">
        <w:rPr>
          <w:rFonts w:ascii="Arial" w:eastAsia="Times New Roman" w:hAnsi="Arial" w:cs="Arial"/>
          <w:b/>
          <w:lang w:eastAsia="fr-CA"/>
        </w:rPr>
        <w:t xml:space="preserve"> </w:t>
      </w:r>
    </w:p>
    <w:p w:rsidR="007C2636" w:rsidRPr="007C2636" w:rsidRDefault="007019FB" w:rsidP="007019FB">
      <w:pPr>
        <w:pBdr>
          <w:top w:val="nil"/>
          <w:left w:val="nil"/>
          <w:bottom w:val="nil"/>
          <w:right w:val="nil"/>
          <w:between w:val="nil"/>
          <w:bar w:val="nil"/>
        </w:pBdr>
        <w:tabs>
          <w:tab w:val="left" w:pos="993"/>
        </w:tabs>
        <w:spacing w:before="20" w:after="20" w:line="240" w:lineRule="auto"/>
        <w:jc w:val="both"/>
        <w:rPr>
          <w:rFonts w:ascii="Arial" w:eastAsia="Arial" w:hAnsi="Arial" w:cs="Arial"/>
          <w:b/>
          <w:bCs/>
          <w:color w:val="000000"/>
          <w:u w:color="000000"/>
          <w:bdr w:val="nil"/>
          <w:lang w:val="fr-FR" w:eastAsia="fr-CA"/>
        </w:rPr>
      </w:pPr>
      <w:r>
        <w:rPr>
          <w:rFonts w:ascii="Arial" w:eastAsia="Times New Roman" w:hAnsi="Arial" w:cs="Arial"/>
          <w:color w:val="FF0000"/>
          <w:lang w:eastAsia="fr-CA"/>
        </w:rPr>
        <w:tab/>
      </w:r>
      <w:r w:rsidR="002116A4">
        <w:rPr>
          <w:rFonts w:ascii="Arial" w:eastAsia="Arial" w:hAnsi="Arial" w:cs="Arial"/>
          <w:b/>
          <w:bCs/>
          <w:color w:val="000000"/>
          <w:u w:color="000000"/>
          <w:bdr w:val="nil"/>
          <w:lang w:val="fr-FR" w:eastAsia="fr-CA"/>
        </w:rPr>
        <w:t>RÉSOLUTION 04-18-46</w:t>
      </w:r>
    </w:p>
    <w:p w:rsidR="007C2636" w:rsidRDefault="007C2636" w:rsidP="007C2636">
      <w:pPr>
        <w:pBdr>
          <w:top w:val="nil"/>
          <w:left w:val="nil"/>
          <w:bottom w:val="nil"/>
          <w:right w:val="nil"/>
          <w:between w:val="nil"/>
          <w:bar w:val="nil"/>
        </w:pBdr>
        <w:tabs>
          <w:tab w:val="left" w:pos="993"/>
        </w:tabs>
        <w:spacing w:after="0" w:line="240" w:lineRule="auto"/>
        <w:ind w:left="993"/>
        <w:jc w:val="both"/>
        <w:rPr>
          <w:rFonts w:ascii="Arial" w:eastAsia="Arial" w:hAnsi="Arial" w:cs="Arial"/>
          <w:color w:val="000000"/>
          <w:u w:color="000000"/>
          <w:bdr w:val="nil"/>
          <w:lang w:val="fr-FR" w:eastAsia="fr-CA"/>
        </w:rPr>
      </w:pPr>
      <w:r w:rsidRPr="007C2636">
        <w:rPr>
          <w:rFonts w:ascii="Arial" w:eastAsia="Arial" w:hAnsi="Arial" w:cs="Arial"/>
          <w:color w:val="000000"/>
          <w:u w:color="000000"/>
          <w:bdr w:val="nil"/>
          <w:lang w:val="fr-FR" w:eastAsia="fr-CA"/>
        </w:rPr>
        <w:t xml:space="preserve">Il est proposé par </w:t>
      </w:r>
      <w:proofErr w:type="spellStart"/>
      <w:r w:rsidR="00F95B17">
        <w:rPr>
          <w:rFonts w:ascii="Arial" w:eastAsia="Arial" w:hAnsi="Arial" w:cs="Arial"/>
          <w:color w:val="000000"/>
          <w:u w:color="000000"/>
          <w:bdr w:val="nil"/>
          <w:lang w:val="fr-FR" w:eastAsia="fr-CA"/>
        </w:rPr>
        <w:t>Andréanne</w:t>
      </w:r>
      <w:proofErr w:type="spellEnd"/>
      <w:r w:rsidR="00F95B17">
        <w:rPr>
          <w:rFonts w:ascii="Arial" w:eastAsia="Arial" w:hAnsi="Arial" w:cs="Arial"/>
          <w:color w:val="000000"/>
          <w:u w:color="000000"/>
          <w:bdr w:val="nil"/>
          <w:lang w:val="fr-FR" w:eastAsia="fr-CA"/>
        </w:rPr>
        <w:t xml:space="preserve"> Allard</w:t>
      </w:r>
      <w:r>
        <w:rPr>
          <w:rFonts w:ascii="Arial" w:eastAsia="Arial" w:hAnsi="Arial" w:cs="Arial"/>
          <w:color w:val="000000"/>
          <w:u w:color="000000"/>
          <w:bdr w:val="nil"/>
          <w:lang w:val="fr-FR" w:eastAsia="fr-CA"/>
        </w:rPr>
        <w:t xml:space="preserve"> </w:t>
      </w:r>
      <w:r w:rsidRPr="007C2636">
        <w:rPr>
          <w:rFonts w:ascii="Arial" w:eastAsia="Arial" w:hAnsi="Arial" w:cs="Arial"/>
          <w:color w:val="000000"/>
          <w:u w:color="000000"/>
          <w:bdr w:val="nil"/>
          <w:lang w:val="fr-FR" w:eastAsia="fr-CA"/>
        </w:rPr>
        <w:t>et appuyé</w:t>
      </w:r>
      <w:r w:rsidR="00F95B17">
        <w:rPr>
          <w:rFonts w:ascii="Arial" w:eastAsia="Arial" w:hAnsi="Arial" w:cs="Arial"/>
          <w:color w:val="000000"/>
          <w:u w:color="000000"/>
          <w:bdr w:val="nil"/>
          <w:lang w:val="fr-FR" w:eastAsia="fr-CA"/>
        </w:rPr>
        <w:t xml:space="preserve"> Marie-Eve </w:t>
      </w:r>
      <w:proofErr w:type="spellStart"/>
      <w:r w:rsidR="00F95B17">
        <w:rPr>
          <w:rFonts w:ascii="Arial" w:eastAsia="Arial" w:hAnsi="Arial" w:cs="Arial"/>
          <w:color w:val="000000"/>
          <w:u w:color="000000"/>
          <w:bdr w:val="nil"/>
          <w:lang w:val="fr-FR" w:eastAsia="fr-CA"/>
        </w:rPr>
        <w:t>Devost</w:t>
      </w:r>
      <w:proofErr w:type="spellEnd"/>
      <w:r w:rsidRPr="007C2636">
        <w:rPr>
          <w:rFonts w:ascii="Arial" w:eastAsia="Arial" w:hAnsi="Arial" w:cs="Arial"/>
          <w:color w:val="000000"/>
          <w:u w:color="000000"/>
          <w:bdr w:val="nil"/>
          <w:lang w:val="fr-FR" w:eastAsia="fr-CA"/>
        </w:rPr>
        <w:t xml:space="preserve"> d</w:t>
      </w:r>
      <w:r>
        <w:rPr>
          <w:rFonts w:ascii="Arial" w:eastAsia="Arial" w:hAnsi="Arial" w:cs="Arial"/>
          <w:color w:val="000000"/>
          <w:u w:color="000000"/>
          <w:bdr w:val="nil"/>
          <w:lang w:val="fr-FR" w:eastAsia="fr-CA"/>
        </w:rPr>
        <w:t>’adopter le procès-verbal de</w:t>
      </w:r>
      <w:r w:rsidR="006B46A2">
        <w:rPr>
          <w:rFonts w:ascii="Arial" w:eastAsia="Arial" w:hAnsi="Arial" w:cs="Arial"/>
          <w:color w:val="000000"/>
          <w:u w:color="000000"/>
          <w:bdr w:val="nil"/>
          <w:lang w:val="fr-FR" w:eastAsia="fr-CA"/>
        </w:rPr>
        <w:t xml:space="preserve"> </w:t>
      </w:r>
      <w:r>
        <w:rPr>
          <w:rFonts w:ascii="Arial" w:eastAsia="Arial" w:hAnsi="Arial" w:cs="Arial"/>
          <w:color w:val="000000"/>
          <w:u w:color="000000"/>
          <w:bdr w:val="nil"/>
          <w:lang w:val="fr-FR" w:eastAsia="fr-CA"/>
        </w:rPr>
        <w:t>la réunion spéciale du 20 octobre 2018</w:t>
      </w:r>
      <w:r w:rsidRPr="007C2636">
        <w:rPr>
          <w:rFonts w:ascii="Arial" w:eastAsia="Arial" w:hAnsi="Arial" w:cs="Arial"/>
          <w:color w:val="000000"/>
          <w:u w:color="000000"/>
          <w:bdr w:val="nil"/>
          <w:lang w:val="fr-FR" w:eastAsia="fr-CA"/>
        </w:rPr>
        <w:t>.</w:t>
      </w:r>
    </w:p>
    <w:p w:rsidR="007C2636" w:rsidRDefault="007C2636" w:rsidP="007C2636">
      <w:pPr>
        <w:pBdr>
          <w:top w:val="nil"/>
          <w:left w:val="nil"/>
          <w:bottom w:val="nil"/>
          <w:right w:val="nil"/>
          <w:between w:val="nil"/>
          <w:bar w:val="nil"/>
        </w:pBdr>
        <w:tabs>
          <w:tab w:val="left" w:pos="993"/>
        </w:tabs>
        <w:spacing w:after="0" w:line="240" w:lineRule="auto"/>
        <w:ind w:left="993"/>
        <w:jc w:val="both"/>
        <w:rPr>
          <w:rFonts w:ascii="Arial" w:eastAsia="Arial" w:hAnsi="Arial" w:cs="Arial"/>
          <w:color w:val="000000"/>
          <w:u w:color="000000"/>
          <w:bdr w:val="nil"/>
          <w:lang w:val="fr-FR" w:eastAsia="fr-CA"/>
        </w:rPr>
      </w:pPr>
    </w:p>
    <w:p w:rsidR="007C2636" w:rsidRPr="007019FB" w:rsidRDefault="007C2636" w:rsidP="007019FB">
      <w:pPr>
        <w:pBdr>
          <w:top w:val="nil"/>
          <w:left w:val="nil"/>
          <w:bottom w:val="nil"/>
          <w:right w:val="nil"/>
          <w:between w:val="nil"/>
          <w:bar w:val="nil"/>
        </w:pBdr>
        <w:tabs>
          <w:tab w:val="left" w:pos="426"/>
          <w:tab w:val="left" w:pos="993"/>
        </w:tabs>
        <w:spacing w:after="0" w:line="240" w:lineRule="auto"/>
        <w:ind w:left="993"/>
        <w:jc w:val="right"/>
        <w:rPr>
          <w:rFonts w:ascii="Arial" w:eastAsia="Arial" w:hAnsi="Arial" w:cs="Arial"/>
          <w:b/>
          <w:bCs/>
          <w:color w:val="000000"/>
          <w:u w:color="000000"/>
          <w:bdr w:val="nil"/>
          <w:lang w:val="fr-FR" w:eastAsia="fr-CA"/>
        </w:rPr>
      </w:pP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sidRPr="00752D2F">
        <w:rPr>
          <w:rFonts w:ascii="Arial" w:eastAsia="Arial" w:hAnsi="Arial" w:cs="Arial"/>
          <w:b/>
          <w:bCs/>
          <w:color w:val="000000"/>
          <w:u w:color="000000"/>
          <w:bdr w:val="nil"/>
          <w:lang w:eastAsia="fr-CA"/>
        </w:rPr>
        <w:t xml:space="preserve">– </w:t>
      </w:r>
      <w:r w:rsidRPr="007C2636">
        <w:rPr>
          <w:rFonts w:ascii="Arial" w:eastAsia="Arial" w:hAnsi="Arial" w:cs="Arial"/>
          <w:b/>
          <w:bCs/>
          <w:color w:val="000000"/>
          <w:u w:color="000000"/>
          <w:bdr w:val="nil"/>
          <w:lang w:val="fr-FR" w:eastAsia="fr-CA"/>
        </w:rPr>
        <w:t>adopt</w:t>
      </w:r>
      <w:r w:rsidRPr="00752D2F">
        <w:rPr>
          <w:rFonts w:ascii="Arial" w:eastAsia="Arial" w:hAnsi="Arial" w:cs="Arial"/>
          <w:b/>
          <w:bCs/>
          <w:color w:val="000000"/>
          <w:u w:color="000000"/>
          <w:bdr w:val="nil"/>
          <w:lang w:eastAsia="fr-CA"/>
        </w:rPr>
        <w:t xml:space="preserve">é à </w:t>
      </w:r>
      <w:r w:rsidRPr="007C2636">
        <w:rPr>
          <w:rFonts w:ascii="Arial" w:eastAsia="Arial" w:hAnsi="Arial" w:cs="Arial"/>
          <w:b/>
          <w:bCs/>
          <w:color w:val="000000"/>
          <w:u w:color="000000"/>
          <w:bdr w:val="nil"/>
          <w:lang w:val="fr-FR" w:eastAsia="fr-CA"/>
        </w:rPr>
        <w:t>l</w:t>
      </w:r>
      <w:r w:rsidRPr="00752D2F">
        <w:rPr>
          <w:rFonts w:ascii="Arial" w:eastAsia="Arial" w:hAnsi="Arial" w:cs="Arial"/>
          <w:b/>
          <w:bCs/>
          <w:color w:val="000000"/>
          <w:u w:color="000000"/>
          <w:bdr w:val="nil"/>
          <w:lang w:eastAsia="fr-CA"/>
        </w:rPr>
        <w:t>’</w:t>
      </w:r>
      <w:r w:rsidRPr="007C2636">
        <w:rPr>
          <w:rFonts w:ascii="Arial" w:eastAsia="Arial" w:hAnsi="Arial" w:cs="Arial"/>
          <w:b/>
          <w:bCs/>
          <w:color w:val="000000"/>
          <w:u w:color="000000"/>
          <w:bdr w:val="nil"/>
          <w:lang w:val="fr-FR" w:eastAsia="fr-CA"/>
        </w:rPr>
        <w:t>unanimit</w:t>
      </w:r>
      <w:r w:rsidRPr="00752D2F">
        <w:rPr>
          <w:rFonts w:ascii="Arial" w:eastAsia="Arial" w:hAnsi="Arial" w:cs="Arial"/>
          <w:b/>
          <w:bCs/>
          <w:color w:val="000000"/>
          <w:u w:color="000000"/>
          <w:bdr w:val="nil"/>
          <w:lang w:eastAsia="fr-CA"/>
        </w:rPr>
        <w:t>é –</w:t>
      </w:r>
    </w:p>
    <w:p w:rsidR="005B47D4" w:rsidRDefault="005B47D4" w:rsidP="00240002">
      <w:pPr>
        <w:spacing w:after="0" w:line="312" w:lineRule="auto"/>
        <w:ind w:left="708" w:firstLine="708"/>
        <w:jc w:val="both"/>
        <w:rPr>
          <w:rFonts w:ascii="Arial" w:eastAsia="Times New Roman" w:hAnsi="Arial" w:cs="Arial"/>
          <w:b/>
          <w:lang w:eastAsia="fr-CA"/>
        </w:rPr>
      </w:pPr>
    </w:p>
    <w:p w:rsidR="00240002" w:rsidRPr="007019FB" w:rsidRDefault="00240002" w:rsidP="00240002">
      <w:pPr>
        <w:spacing w:after="0" w:line="312" w:lineRule="auto"/>
        <w:ind w:left="708" w:firstLine="708"/>
        <w:jc w:val="both"/>
        <w:rPr>
          <w:rFonts w:ascii="Arial" w:eastAsia="Times New Roman" w:hAnsi="Arial" w:cs="Arial"/>
          <w:b/>
          <w:lang w:eastAsia="fr-CA"/>
        </w:rPr>
      </w:pPr>
      <w:r w:rsidRPr="007019FB">
        <w:rPr>
          <w:rFonts w:ascii="Arial" w:eastAsia="Times New Roman" w:hAnsi="Arial" w:cs="Arial"/>
          <w:b/>
          <w:lang w:eastAsia="fr-CA"/>
        </w:rPr>
        <w:t xml:space="preserve">3.4.1    </w:t>
      </w:r>
      <w:r w:rsidRPr="007019FB">
        <w:rPr>
          <w:rFonts w:ascii="Arial" w:eastAsia="Times New Roman" w:hAnsi="Arial" w:cs="Arial"/>
          <w:b/>
          <w:u w:val="single"/>
          <w:lang w:eastAsia="fr-CA"/>
        </w:rPr>
        <w:t>Suites au procès-verbal</w:t>
      </w:r>
    </w:p>
    <w:p w:rsidR="005B47D4" w:rsidRPr="00896F55" w:rsidRDefault="00F95B17" w:rsidP="00896F55">
      <w:pPr>
        <w:spacing w:after="0" w:line="276" w:lineRule="auto"/>
        <w:ind w:left="1418" w:hanging="2"/>
        <w:jc w:val="both"/>
        <w:rPr>
          <w:rFonts w:ascii="Arial" w:eastAsia="Arial" w:hAnsi="Arial" w:cs="Arial"/>
          <w:color w:val="000000"/>
          <w:u w:color="000000"/>
          <w:bdr w:val="nil"/>
          <w:lang w:val="fr-FR" w:eastAsia="fr-CA"/>
        </w:rPr>
      </w:pPr>
      <w:r>
        <w:rPr>
          <w:rFonts w:ascii="Arial" w:eastAsia="Arial" w:hAnsi="Arial" w:cs="Arial"/>
          <w:color w:val="000000"/>
          <w:u w:color="000000"/>
          <w:bdr w:val="nil"/>
          <w:lang w:val="fr-FR" w:eastAsia="fr-CA"/>
        </w:rPr>
        <w:t>Des modifications seront fait</w:t>
      </w:r>
      <w:r w:rsidR="002116A4">
        <w:rPr>
          <w:rFonts w:ascii="Arial" w:eastAsia="Arial" w:hAnsi="Arial" w:cs="Arial"/>
          <w:color w:val="000000"/>
          <w:u w:color="000000"/>
          <w:bdr w:val="nil"/>
          <w:lang w:val="fr-FR" w:eastAsia="fr-CA"/>
        </w:rPr>
        <w:t>es</w:t>
      </w:r>
      <w:r>
        <w:rPr>
          <w:rFonts w:ascii="Arial" w:eastAsia="Arial" w:hAnsi="Arial" w:cs="Arial"/>
          <w:color w:val="000000"/>
          <w:u w:color="000000"/>
          <w:bdr w:val="nil"/>
          <w:lang w:val="fr-FR" w:eastAsia="fr-CA"/>
        </w:rPr>
        <w:t xml:space="preserve"> au procès-verbal afin d’enlever le détail du salaire pour indiquer uniquement que l’embauche est fait</w:t>
      </w:r>
      <w:r w:rsidR="00F51528">
        <w:rPr>
          <w:rFonts w:ascii="Arial" w:eastAsia="Arial" w:hAnsi="Arial" w:cs="Arial"/>
          <w:color w:val="000000"/>
          <w:u w:color="000000"/>
          <w:bdr w:val="nil"/>
          <w:lang w:val="fr-FR" w:eastAsia="fr-CA"/>
        </w:rPr>
        <w:t>e</w:t>
      </w:r>
      <w:r>
        <w:rPr>
          <w:rFonts w:ascii="Arial" w:eastAsia="Arial" w:hAnsi="Arial" w:cs="Arial"/>
          <w:color w:val="000000"/>
          <w:u w:color="000000"/>
          <w:bdr w:val="nil"/>
          <w:lang w:val="fr-FR" w:eastAsia="fr-CA"/>
        </w:rPr>
        <w:t xml:space="preserve"> selon l’échelle salariale en vigueur.</w:t>
      </w:r>
    </w:p>
    <w:p w:rsidR="005B47D4" w:rsidRDefault="005B47D4" w:rsidP="005D7617">
      <w:pPr>
        <w:spacing w:after="0" w:line="312" w:lineRule="auto"/>
        <w:jc w:val="both"/>
        <w:rPr>
          <w:rFonts w:ascii="Arial" w:eastAsia="Times New Roman" w:hAnsi="Arial" w:cs="Arial"/>
          <w:lang w:eastAsia="fr-CA"/>
        </w:rPr>
      </w:pPr>
    </w:p>
    <w:p w:rsidR="00240002" w:rsidRPr="00752D2F" w:rsidRDefault="00240002" w:rsidP="00240002">
      <w:pPr>
        <w:spacing w:after="0" w:line="312" w:lineRule="auto"/>
        <w:jc w:val="both"/>
        <w:rPr>
          <w:rFonts w:ascii="Arial" w:eastAsia="Times New Roman" w:hAnsi="Arial" w:cs="Arial"/>
          <w:b/>
          <w:lang w:val="en-US" w:eastAsia="fr-CA"/>
        </w:rPr>
      </w:pPr>
      <w:r w:rsidRPr="00752D2F">
        <w:rPr>
          <w:rFonts w:ascii="Arial" w:eastAsia="Times New Roman" w:hAnsi="Arial" w:cs="Arial"/>
          <w:b/>
          <w:lang w:val="en-US" w:eastAsia="fr-CA"/>
        </w:rPr>
        <w:t>4.0</w:t>
      </w:r>
      <w:r w:rsidRPr="00752D2F">
        <w:rPr>
          <w:rFonts w:ascii="Arial" w:eastAsia="Times New Roman" w:hAnsi="Arial" w:cs="Arial"/>
          <w:b/>
          <w:lang w:val="en-US" w:eastAsia="fr-CA"/>
        </w:rPr>
        <w:tab/>
      </w:r>
      <w:r w:rsidRPr="00752D2F">
        <w:rPr>
          <w:rFonts w:ascii="Arial" w:eastAsia="Times New Roman" w:hAnsi="Arial" w:cs="Arial"/>
          <w:b/>
          <w:u w:val="single"/>
          <w:lang w:val="en-US" w:eastAsia="fr-CA"/>
        </w:rPr>
        <w:t>Post mortem AGA</w:t>
      </w:r>
      <w:r w:rsidRPr="00752D2F">
        <w:rPr>
          <w:rFonts w:ascii="Arial" w:eastAsia="Times New Roman" w:hAnsi="Arial" w:cs="Arial"/>
          <w:b/>
          <w:lang w:val="en-US" w:eastAsia="fr-CA"/>
        </w:rPr>
        <w:t xml:space="preserve"> </w:t>
      </w:r>
    </w:p>
    <w:p w:rsidR="00240002" w:rsidRDefault="00240002" w:rsidP="00240002">
      <w:pPr>
        <w:spacing w:after="0" w:line="312" w:lineRule="auto"/>
        <w:jc w:val="both"/>
        <w:rPr>
          <w:rFonts w:ascii="Arial" w:eastAsia="Times New Roman" w:hAnsi="Arial" w:cs="Arial"/>
          <w:b/>
          <w:u w:val="single"/>
          <w:lang w:val="en-US" w:eastAsia="fr-CA"/>
        </w:rPr>
      </w:pPr>
      <w:r w:rsidRPr="00752D2F">
        <w:rPr>
          <w:rFonts w:ascii="Arial" w:eastAsia="Times New Roman" w:hAnsi="Arial" w:cs="Arial"/>
          <w:b/>
          <w:lang w:val="en-US" w:eastAsia="fr-CA"/>
        </w:rPr>
        <w:tab/>
      </w:r>
      <w:r w:rsidRPr="007019FB">
        <w:rPr>
          <w:rFonts w:ascii="Arial" w:eastAsia="Times New Roman" w:hAnsi="Arial" w:cs="Arial"/>
          <w:b/>
          <w:lang w:val="en-US" w:eastAsia="fr-CA"/>
        </w:rPr>
        <w:t xml:space="preserve">4.1 </w:t>
      </w:r>
      <w:r w:rsidRPr="007019FB">
        <w:rPr>
          <w:rFonts w:ascii="Arial" w:eastAsia="Times New Roman" w:hAnsi="Arial" w:cs="Arial"/>
          <w:b/>
          <w:u w:val="single"/>
          <w:lang w:val="en-US" w:eastAsia="fr-CA"/>
        </w:rPr>
        <w:t>QBA- AGA 2019</w:t>
      </w:r>
    </w:p>
    <w:p w:rsidR="005B47D4" w:rsidRPr="007019FB" w:rsidRDefault="005B47D4" w:rsidP="00240002">
      <w:pPr>
        <w:spacing w:after="0" w:line="312" w:lineRule="auto"/>
        <w:jc w:val="both"/>
        <w:rPr>
          <w:rFonts w:ascii="Arial" w:eastAsia="Times New Roman" w:hAnsi="Arial" w:cs="Arial"/>
          <w:b/>
          <w:lang w:val="en-US" w:eastAsia="fr-CA"/>
        </w:rPr>
      </w:pPr>
    </w:p>
    <w:p w:rsidR="00773AE1" w:rsidRDefault="005D7617" w:rsidP="009E612E">
      <w:pPr>
        <w:spacing w:after="0" w:line="276" w:lineRule="auto"/>
        <w:jc w:val="both"/>
        <w:rPr>
          <w:rFonts w:ascii="Arial" w:eastAsia="Times New Roman" w:hAnsi="Arial" w:cs="Arial"/>
          <w:lang w:eastAsia="fr-CA"/>
        </w:rPr>
      </w:pPr>
      <w:r w:rsidRPr="00773AE1">
        <w:rPr>
          <w:rFonts w:ascii="Arial" w:eastAsia="Times New Roman" w:hAnsi="Arial" w:cs="Arial"/>
          <w:lang w:eastAsia="fr-CA"/>
        </w:rPr>
        <w:t>Élie</w:t>
      </w:r>
      <w:r w:rsidR="007019FB">
        <w:rPr>
          <w:rFonts w:ascii="Arial" w:eastAsia="Times New Roman" w:hAnsi="Arial" w:cs="Arial"/>
          <w:lang w:eastAsia="fr-CA"/>
        </w:rPr>
        <w:t xml:space="preserve"> </w:t>
      </w:r>
      <w:proofErr w:type="spellStart"/>
      <w:r w:rsidR="007019FB">
        <w:rPr>
          <w:rFonts w:ascii="Arial" w:eastAsia="Times New Roman" w:hAnsi="Arial" w:cs="Arial"/>
          <w:lang w:eastAsia="fr-CA"/>
        </w:rPr>
        <w:t>Romanesky</w:t>
      </w:r>
      <w:proofErr w:type="spellEnd"/>
      <w:r w:rsidRPr="00773AE1">
        <w:rPr>
          <w:rFonts w:ascii="Arial" w:eastAsia="Times New Roman" w:hAnsi="Arial" w:cs="Arial"/>
          <w:lang w:eastAsia="fr-CA"/>
        </w:rPr>
        <w:t xml:space="preserve"> se propose de faire le Power</w:t>
      </w:r>
      <w:r w:rsidR="00F51528">
        <w:rPr>
          <w:rFonts w:ascii="Arial" w:eastAsia="Times New Roman" w:hAnsi="Arial" w:cs="Arial"/>
          <w:lang w:eastAsia="fr-CA"/>
        </w:rPr>
        <w:t>P</w:t>
      </w:r>
      <w:r w:rsidRPr="00773AE1">
        <w:rPr>
          <w:rFonts w:ascii="Arial" w:eastAsia="Times New Roman" w:hAnsi="Arial" w:cs="Arial"/>
          <w:lang w:eastAsia="fr-CA"/>
        </w:rPr>
        <w:t>oint</w:t>
      </w:r>
      <w:r w:rsidR="009854D9">
        <w:rPr>
          <w:rFonts w:ascii="Arial" w:eastAsia="Times New Roman" w:hAnsi="Arial" w:cs="Arial"/>
          <w:lang w:eastAsia="fr-CA"/>
        </w:rPr>
        <w:t xml:space="preserve"> l’an prochain afin d’</w:t>
      </w:r>
      <w:r w:rsidR="00773AE1" w:rsidRPr="00773AE1">
        <w:rPr>
          <w:rFonts w:ascii="Arial" w:eastAsia="Times New Roman" w:hAnsi="Arial" w:cs="Arial"/>
          <w:lang w:eastAsia="fr-CA"/>
        </w:rPr>
        <w:t>améliorer le visuel</w:t>
      </w:r>
      <w:r w:rsidR="009854D9">
        <w:rPr>
          <w:rFonts w:ascii="Arial" w:eastAsia="Times New Roman" w:hAnsi="Arial" w:cs="Arial"/>
          <w:lang w:eastAsia="fr-CA"/>
        </w:rPr>
        <w:t xml:space="preserve"> de ce dernier</w:t>
      </w:r>
      <w:r w:rsidR="00773AE1" w:rsidRPr="00773AE1">
        <w:rPr>
          <w:rFonts w:ascii="Arial" w:eastAsia="Times New Roman" w:hAnsi="Arial" w:cs="Arial"/>
          <w:lang w:eastAsia="fr-CA"/>
        </w:rPr>
        <w:t xml:space="preserve">. </w:t>
      </w:r>
      <w:r w:rsidR="009854D9">
        <w:rPr>
          <w:rFonts w:ascii="Arial" w:eastAsia="Times New Roman" w:hAnsi="Arial" w:cs="Arial"/>
          <w:lang w:eastAsia="fr-CA"/>
        </w:rPr>
        <w:t>Marie-Ève mentionne qu’il est</w:t>
      </w:r>
      <w:r w:rsidR="00773AE1">
        <w:rPr>
          <w:rFonts w:ascii="Arial" w:eastAsia="Times New Roman" w:hAnsi="Arial" w:cs="Arial"/>
          <w:lang w:eastAsia="fr-CA"/>
        </w:rPr>
        <w:t xml:space="preserve"> import</w:t>
      </w:r>
      <w:r w:rsidR="009854D9">
        <w:rPr>
          <w:rFonts w:ascii="Arial" w:eastAsia="Times New Roman" w:hAnsi="Arial" w:cs="Arial"/>
          <w:lang w:eastAsia="fr-CA"/>
        </w:rPr>
        <w:t xml:space="preserve">ant de prendre des photos et de développer le réflexe de </w:t>
      </w:r>
      <w:r w:rsidR="00773AE1">
        <w:rPr>
          <w:rFonts w:ascii="Arial" w:eastAsia="Times New Roman" w:hAnsi="Arial" w:cs="Arial"/>
          <w:lang w:eastAsia="fr-CA"/>
        </w:rPr>
        <w:t>prendre des photos</w:t>
      </w:r>
      <w:r w:rsidR="009854D9">
        <w:rPr>
          <w:rFonts w:ascii="Arial" w:eastAsia="Times New Roman" w:hAnsi="Arial" w:cs="Arial"/>
          <w:lang w:eastAsia="fr-CA"/>
        </w:rPr>
        <w:t xml:space="preserve"> lorsque la FHOSQ est impliqué</w:t>
      </w:r>
      <w:r w:rsidR="00F51528">
        <w:rPr>
          <w:rFonts w:ascii="Arial" w:eastAsia="Times New Roman" w:hAnsi="Arial" w:cs="Arial"/>
          <w:lang w:eastAsia="fr-CA"/>
        </w:rPr>
        <w:t>e</w:t>
      </w:r>
      <w:r w:rsidR="009854D9">
        <w:rPr>
          <w:rFonts w:ascii="Arial" w:eastAsia="Times New Roman" w:hAnsi="Arial" w:cs="Arial"/>
          <w:lang w:eastAsia="fr-CA"/>
        </w:rPr>
        <w:t xml:space="preserve"> </w:t>
      </w:r>
      <w:r w:rsidR="00E400B1">
        <w:rPr>
          <w:rFonts w:ascii="Arial" w:eastAsia="Times New Roman" w:hAnsi="Arial" w:cs="Arial"/>
          <w:lang w:eastAsia="fr-CA"/>
        </w:rPr>
        <w:t xml:space="preserve">afin de </w:t>
      </w:r>
      <w:r w:rsidR="009854D9">
        <w:rPr>
          <w:rFonts w:ascii="Arial" w:eastAsia="Times New Roman" w:hAnsi="Arial" w:cs="Arial"/>
          <w:lang w:eastAsia="fr-CA"/>
        </w:rPr>
        <w:t>donner l’</w:t>
      </w:r>
      <w:r w:rsidR="005B47D4">
        <w:rPr>
          <w:rFonts w:ascii="Arial" w:eastAsia="Times New Roman" w:hAnsi="Arial" w:cs="Arial"/>
          <w:lang w:eastAsia="fr-CA"/>
        </w:rPr>
        <w:t>image</w:t>
      </w:r>
      <w:r w:rsidR="009854D9">
        <w:rPr>
          <w:rFonts w:ascii="Arial" w:eastAsia="Times New Roman" w:hAnsi="Arial" w:cs="Arial"/>
          <w:lang w:eastAsia="fr-CA"/>
        </w:rPr>
        <w:t xml:space="preserve"> d’une organisation présente dans son milieu et </w:t>
      </w:r>
      <w:r w:rsidR="00773AE1">
        <w:rPr>
          <w:rFonts w:ascii="Arial" w:eastAsia="Times New Roman" w:hAnsi="Arial" w:cs="Arial"/>
          <w:lang w:eastAsia="fr-CA"/>
        </w:rPr>
        <w:t>dynamique</w:t>
      </w:r>
      <w:r w:rsidR="009854D9">
        <w:rPr>
          <w:rFonts w:ascii="Arial" w:eastAsia="Times New Roman" w:hAnsi="Arial" w:cs="Arial"/>
          <w:lang w:eastAsia="fr-CA"/>
        </w:rPr>
        <w:t>.</w:t>
      </w:r>
    </w:p>
    <w:p w:rsidR="00E400B1" w:rsidRDefault="00E400B1" w:rsidP="009E612E">
      <w:pPr>
        <w:spacing w:after="0" w:line="276" w:lineRule="auto"/>
        <w:jc w:val="both"/>
        <w:rPr>
          <w:rFonts w:ascii="Arial" w:eastAsia="Times New Roman" w:hAnsi="Arial" w:cs="Arial"/>
          <w:lang w:eastAsia="fr-CA"/>
        </w:rPr>
      </w:pPr>
    </w:p>
    <w:p w:rsidR="00773AE1" w:rsidRDefault="00DF049F" w:rsidP="009E612E">
      <w:pPr>
        <w:spacing w:after="0" w:line="276" w:lineRule="auto"/>
        <w:jc w:val="both"/>
        <w:rPr>
          <w:rFonts w:ascii="Arial" w:eastAsia="Times New Roman" w:hAnsi="Arial" w:cs="Arial"/>
          <w:lang w:eastAsia="fr-CA"/>
        </w:rPr>
      </w:pPr>
      <w:r>
        <w:rPr>
          <w:rFonts w:ascii="Arial" w:eastAsia="Times New Roman" w:hAnsi="Arial" w:cs="Arial"/>
          <w:lang w:eastAsia="fr-CA"/>
        </w:rPr>
        <w:t>Josée demande si on pourr</w:t>
      </w:r>
      <w:r w:rsidR="00773AE1">
        <w:rPr>
          <w:rFonts w:ascii="Arial" w:eastAsia="Times New Roman" w:hAnsi="Arial" w:cs="Arial"/>
          <w:lang w:eastAsia="fr-CA"/>
        </w:rPr>
        <w:t>ait prendre un virage numérique</w:t>
      </w:r>
      <w:r>
        <w:rPr>
          <w:rFonts w:ascii="Arial" w:eastAsia="Times New Roman" w:hAnsi="Arial" w:cs="Arial"/>
          <w:lang w:eastAsia="fr-CA"/>
        </w:rPr>
        <w:t xml:space="preserve"> avec l’AGA et l’offrir</w:t>
      </w:r>
      <w:r w:rsidR="00773AE1">
        <w:rPr>
          <w:rFonts w:ascii="Arial" w:eastAsia="Times New Roman" w:hAnsi="Arial" w:cs="Arial"/>
          <w:lang w:eastAsia="fr-CA"/>
        </w:rPr>
        <w:t xml:space="preserve"> par zoom ou sur une autre </w:t>
      </w:r>
      <w:r w:rsidR="006B46A2">
        <w:rPr>
          <w:rFonts w:ascii="Arial" w:eastAsia="Times New Roman" w:hAnsi="Arial" w:cs="Arial"/>
          <w:lang w:eastAsia="fr-CA"/>
        </w:rPr>
        <w:t>plateforme</w:t>
      </w:r>
      <w:r>
        <w:rPr>
          <w:rFonts w:ascii="Arial" w:eastAsia="Times New Roman" w:hAnsi="Arial" w:cs="Arial"/>
          <w:lang w:eastAsia="fr-CA"/>
        </w:rPr>
        <w:t xml:space="preserve"> pour nos membres qui ne se déplace pas</w:t>
      </w:r>
      <w:r w:rsidR="00773AE1">
        <w:rPr>
          <w:rFonts w:ascii="Arial" w:eastAsia="Times New Roman" w:hAnsi="Arial" w:cs="Arial"/>
          <w:lang w:eastAsia="fr-CA"/>
        </w:rPr>
        <w:t xml:space="preserve"> et le faire avec quelqu’un qui serait modérateur</w:t>
      </w:r>
      <w:r w:rsidR="005B47D4">
        <w:rPr>
          <w:rFonts w:ascii="Arial" w:eastAsia="Times New Roman" w:hAnsi="Arial" w:cs="Arial"/>
          <w:lang w:eastAsia="fr-CA"/>
        </w:rPr>
        <w:t xml:space="preserve"> pendant l’événement</w:t>
      </w:r>
      <w:r w:rsidR="00773AE1">
        <w:rPr>
          <w:rFonts w:ascii="Arial" w:eastAsia="Times New Roman" w:hAnsi="Arial" w:cs="Arial"/>
          <w:lang w:eastAsia="fr-CA"/>
        </w:rPr>
        <w:t>.</w:t>
      </w:r>
      <w:r w:rsidR="007108AC">
        <w:rPr>
          <w:rFonts w:ascii="Arial" w:eastAsia="Times New Roman" w:hAnsi="Arial" w:cs="Arial"/>
          <w:lang w:eastAsia="fr-CA"/>
        </w:rPr>
        <w:t xml:space="preserve"> </w:t>
      </w:r>
      <w:r w:rsidR="00773AE1">
        <w:rPr>
          <w:rFonts w:ascii="Arial" w:eastAsia="Times New Roman" w:hAnsi="Arial" w:cs="Arial"/>
          <w:lang w:eastAsia="fr-CA"/>
        </w:rPr>
        <w:t>Élie</w:t>
      </w:r>
      <w:r>
        <w:rPr>
          <w:rFonts w:ascii="Arial" w:eastAsia="Times New Roman" w:hAnsi="Arial" w:cs="Arial"/>
          <w:lang w:eastAsia="fr-CA"/>
        </w:rPr>
        <w:t xml:space="preserve"> mentionne que </w:t>
      </w:r>
      <w:r w:rsidR="00773AE1">
        <w:rPr>
          <w:rFonts w:ascii="Arial" w:eastAsia="Times New Roman" w:hAnsi="Arial" w:cs="Arial"/>
          <w:lang w:eastAsia="fr-CA"/>
        </w:rPr>
        <w:t xml:space="preserve">les gens </w:t>
      </w:r>
      <w:r>
        <w:rPr>
          <w:rFonts w:ascii="Arial" w:eastAsia="Times New Roman" w:hAnsi="Arial" w:cs="Arial"/>
          <w:lang w:eastAsia="fr-CA"/>
        </w:rPr>
        <w:lastRenderedPageBreak/>
        <w:t>présent</w:t>
      </w:r>
      <w:r w:rsidR="00F51528">
        <w:rPr>
          <w:rFonts w:ascii="Arial" w:eastAsia="Times New Roman" w:hAnsi="Arial" w:cs="Arial"/>
          <w:lang w:eastAsia="fr-CA"/>
        </w:rPr>
        <w:t>s</w:t>
      </w:r>
      <w:r w:rsidR="007108AC">
        <w:rPr>
          <w:rFonts w:ascii="Arial" w:eastAsia="Times New Roman" w:hAnsi="Arial" w:cs="Arial"/>
          <w:lang w:eastAsia="fr-CA"/>
        </w:rPr>
        <w:t xml:space="preserve"> physiquement</w:t>
      </w:r>
      <w:r>
        <w:rPr>
          <w:rFonts w:ascii="Arial" w:eastAsia="Times New Roman" w:hAnsi="Arial" w:cs="Arial"/>
          <w:lang w:eastAsia="fr-CA"/>
        </w:rPr>
        <w:t xml:space="preserve"> </w:t>
      </w:r>
      <w:r w:rsidR="00773AE1">
        <w:rPr>
          <w:rFonts w:ascii="Arial" w:eastAsia="Times New Roman" w:hAnsi="Arial" w:cs="Arial"/>
          <w:lang w:eastAsia="fr-CA"/>
        </w:rPr>
        <w:t xml:space="preserve">ont apprécié </w:t>
      </w:r>
      <w:r>
        <w:rPr>
          <w:rFonts w:ascii="Arial" w:eastAsia="Times New Roman" w:hAnsi="Arial" w:cs="Arial"/>
          <w:lang w:eastAsia="fr-CA"/>
        </w:rPr>
        <w:t>l’aspect social de l’AGA</w:t>
      </w:r>
      <w:r w:rsidR="005B47D4">
        <w:rPr>
          <w:rFonts w:ascii="Arial" w:eastAsia="Times New Roman" w:hAnsi="Arial" w:cs="Arial"/>
          <w:lang w:eastAsia="fr-CA"/>
        </w:rPr>
        <w:t xml:space="preserve"> que procure une présence physique à l’événement comme </w:t>
      </w:r>
      <w:r w:rsidR="00773AE1">
        <w:rPr>
          <w:rFonts w:ascii="Arial" w:eastAsia="Times New Roman" w:hAnsi="Arial" w:cs="Arial"/>
          <w:lang w:eastAsia="fr-CA"/>
        </w:rPr>
        <w:t xml:space="preserve">prendre </w:t>
      </w:r>
      <w:r w:rsidR="005B47D4">
        <w:rPr>
          <w:rFonts w:ascii="Arial" w:eastAsia="Times New Roman" w:hAnsi="Arial" w:cs="Arial"/>
          <w:lang w:eastAsia="fr-CA"/>
        </w:rPr>
        <w:t xml:space="preserve">un </w:t>
      </w:r>
      <w:r>
        <w:rPr>
          <w:rFonts w:ascii="Arial" w:eastAsia="Times New Roman" w:hAnsi="Arial" w:cs="Arial"/>
          <w:lang w:eastAsia="fr-CA"/>
        </w:rPr>
        <w:t>verre de vin et échanger</w:t>
      </w:r>
      <w:r w:rsidR="00773AE1">
        <w:rPr>
          <w:rFonts w:ascii="Arial" w:eastAsia="Times New Roman" w:hAnsi="Arial" w:cs="Arial"/>
          <w:lang w:eastAsia="fr-CA"/>
        </w:rPr>
        <w:t xml:space="preserve"> avec les autres.</w:t>
      </w:r>
      <w:r w:rsidR="00E400B1">
        <w:rPr>
          <w:rFonts w:ascii="Arial" w:eastAsia="Times New Roman" w:hAnsi="Arial" w:cs="Arial"/>
          <w:lang w:eastAsia="fr-CA"/>
        </w:rPr>
        <w:t xml:space="preserve"> Marie-Ève croit qu’il serait intéressant d’ouvrir notre niveau associatif</w:t>
      </w:r>
      <w:r w:rsidR="007108AC">
        <w:rPr>
          <w:rFonts w:ascii="Arial" w:eastAsia="Times New Roman" w:hAnsi="Arial" w:cs="Arial"/>
          <w:lang w:eastAsia="fr-CA"/>
        </w:rPr>
        <w:t xml:space="preserve"> via une présence par le web</w:t>
      </w:r>
      <w:r w:rsidR="00E400B1">
        <w:rPr>
          <w:rFonts w:ascii="Arial" w:eastAsia="Times New Roman" w:hAnsi="Arial" w:cs="Arial"/>
          <w:lang w:eastAsia="fr-CA"/>
        </w:rPr>
        <w:t xml:space="preserve">, </w:t>
      </w:r>
      <w:r w:rsidR="007108AC">
        <w:rPr>
          <w:rFonts w:ascii="Arial" w:eastAsia="Times New Roman" w:hAnsi="Arial" w:cs="Arial"/>
          <w:lang w:eastAsia="fr-CA"/>
        </w:rPr>
        <w:t>par contre il nous faut vérifier dans nos règlements généraux si une présence par le web a un impact sur le quorum et il faut aussi s’assurer de faire les modifications aux règlements généraux si nous apportons cette possibilité de présence virtuelle lors de nos AGA.</w:t>
      </w:r>
    </w:p>
    <w:p w:rsidR="00773AE1" w:rsidRDefault="00773AE1" w:rsidP="009E612E">
      <w:pPr>
        <w:spacing w:after="0" w:line="276" w:lineRule="auto"/>
        <w:jc w:val="both"/>
        <w:rPr>
          <w:rFonts w:ascii="Arial" w:eastAsia="Times New Roman" w:hAnsi="Arial" w:cs="Arial"/>
          <w:lang w:eastAsia="fr-CA"/>
        </w:rPr>
      </w:pPr>
    </w:p>
    <w:p w:rsidR="00773AE1" w:rsidRDefault="00773AE1" w:rsidP="009E612E">
      <w:pPr>
        <w:spacing w:after="0" w:line="276" w:lineRule="auto"/>
        <w:jc w:val="both"/>
        <w:rPr>
          <w:rFonts w:ascii="Arial" w:eastAsia="Times New Roman" w:hAnsi="Arial" w:cs="Arial"/>
          <w:lang w:eastAsia="fr-CA"/>
        </w:rPr>
      </w:pPr>
      <w:r>
        <w:rPr>
          <w:rFonts w:ascii="Arial" w:eastAsia="Times New Roman" w:hAnsi="Arial" w:cs="Arial"/>
          <w:lang w:eastAsia="fr-CA"/>
        </w:rPr>
        <w:t>Andréanne </w:t>
      </w:r>
      <w:r w:rsidR="007108AC">
        <w:rPr>
          <w:rFonts w:ascii="Arial" w:eastAsia="Times New Roman" w:hAnsi="Arial" w:cs="Arial"/>
          <w:lang w:eastAsia="fr-CA"/>
        </w:rPr>
        <w:t>suggère de</w:t>
      </w:r>
      <w:r>
        <w:rPr>
          <w:rFonts w:ascii="Arial" w:eastAsia="Times New Roman" w:hAnsi="Arial" w:cs="Arial"/>
          <w:lang w:eastAsia="fr-CA"/>
        </w:rPr>
        <w:t xml:space="preserve"> faire</w:t>
      </w:r>
      <w:r w:rsidR="007108AC">
        <w:rPr>
          <w:rFonts w:ascii="Arial" w:eastAsia="Times New Roman" w:hAnsi="Arial" w:cs="Arial"/>
          <w:lang w:eastAsia="fr-CA"/>
        </w:rPr>
        <w:t xml:space="preserve"> une meilleure</w:t>
      </w:r>
      <w:r>
        <w:rPr>
          <w:rFonts w:ascii="Arial" w:eastAsia="Times New Roman" w:hAnsi="Arial" w:cs="Arial"/>
          <w:lang w:eastAsia="fr-CA"/>
        </w:rPr>
        <w:t xml:space="preserve"> promotion du 5 à 7 et</w:t>
      </w:r>
      <w:r w:rsidR="007108AC">
        <w:rPr>
          <w:rFonts w:ascii="Arial" w:eastAsia="Times New Roman" w:hAnsi="Arial" w:cs="Arial"/>
          <w:lang w:eastAsia="fr-CA"/>
        </w:rPr>
        <w:t xml:space="preserve"> de</w:t>
      </w:r>
      <w:r>
        <w:rPr>
          <w:rFonts w:ascii="Arial" w:eastAsia="Times New Roman" w:hAnsi="Arial" w:cs="Arial"/>
          <w:lang w:eastAsia="fr-CA"/>
        </w:rPr>
        <w:t xml:space="preserve"> prendre l’</w:t>
      </w:r>
      <w:r w:rsidR="008B52D0">
        <w:rPr>
          <w:rFonts w:ascii="Arial" w:eastAsia="Times New Roman" w:hAnsi="Arial" w:cs="Arial"/>
          <w:lang w:eastAsia="fr-CA"/>
        </w:rPr>
        <w:t>op</w:t>
      </w:r>
      <w:r>
        <w:rPr>
          <w:rFonts w:ascii="Arial" w:eastAsia="Times New Roman" w:hAnsi="Arial" w:cs="Arial"/>
          <w:lang w:eastAsia="fr-CA"/>
        </w:rPr>
        <w:t xml:space="preserve">portunité </w:t>
      </w:r>
      <w:r w:rsidR="007108AC">
        <w:rPr>
          <w:rFonts w:ascii="Arial" w:eastAsia="Times New Roman" w:hAnsi="Arial" w:cs="Arial"/>
          <w:lang w:eastAsia="fr-CA"/>
        </w:rPr>
        <w:t xml:space="preserve">d’utiliser ce moment comme vitrine pour </w:t>
      </w:r>
      <w:r>
        <w:rPr>
          <w:rFonts w:ascii="Arial" w:eastAsia="Times New Roman" w:hAnsi="Arial" w:cs="Arial"/>
          <w:lang w:eastAsia="fr-CA"/>
        </w:rPr>
        <w:t xml:space="preserve">faire </w:t>
      </w:r>
      <w:r w:rsidR="007108AC">
        <w:rPr>
          <w:rFonts w:ascii="Arial" w:eastAsia="Times New Roman" w:hAnsi="Arial" w:cs="Arial"/>
          <w:lang w:eastAsia="fr-CA"/>
        </w:rPr>
        <w:t xml:space="preserve">nos </w:t>
      </w:r>
      <w:r>
        <w:rPr>
          <w:rFonts w:ascii="Arial" w:eastAsia="Times New Roman" w:hAnsi="Arial" w:cs="Arial"/>
          <w:lang w:eastAsia="fr-CA"/>
        </w:rPr>
        <w:t xml:space="preserve">annonces </w:t>
      </w:r>
      <w:r w:rsidR="007108AC">
        <w:rPr>
          <w:rFonts w:ascii="Arial" w:eastAsia="Times New Roman" w:hAnsi="Arial" w:cs="Arial"/>
          <w:lang w:eastAsia="fr-CA"/>
        </w:rPr>
        <w:t xml:space="preserve">importantes </w:t>
      </w:r>
      <w:r>
        <w:rPr>
          <w:rFonts w:ascii="Arial" w:eastAsia="Times New Roman" w:hAnsi="Arial" w:cs="Arial"/>
          <w:lang w:eastAsia="fr-CA"/>
        </w:rPr>
        <w:t>à ce moment</w:t>
      </w:r>
      <w:r w:rsidR="007108AC">
        <w:rPr>
          <w:rFonts w:ascii="Arial" w:eastAsia="Times New Roman" w:hAnsi="Arial" w:cs="Arial"/>
          <w:lang w:eastAsia="fr-CA"/>
        </w:rPr>
        <w:t>.</w:t>
      </w:r>
    </w:p>
    <w:p w:rsidR="007108AC" w:rsidRDefault="007108AC" w:rsidP="009E612E">
      <w:pPr>
        <w:spacing w:after="0" w:line="276" w:lineRule="auto"/>
        <w:jc w:val="both"/>
        <w:rPr>
          <w:rFonts w:ascii="Arial" w:eastAsia="Times New Roman" w:hAnsi="Arial" w:cs="Arial"/>
          <w:lang w:eastAsia="fr-CA"/>
        </w:rPr>
      </w:pPr>
    </w:p>
    <w:p w:rsidR="00773AE1" w:rsidRDefault="00773AE1" w:rsidP="009E612E">
      <w:pPr>
        <w:spacing w:after="0" w:line="276" w:lineRule="auto"/>
        <w:jc w:val="both"/>
        <w:rPr>
          <w:rFonts w:ascii="Arial" w:eastAsia="Times New Roman" w:hAnsi="Arial" w:cs="Arial"/>
          <w:lang w:eastAsia="fr-CA"/>
        </w:rPr>
      </w:pPr>
      <w:r>
        <w:rPr>
          <w:rFonts w:ascii="Arial" w:eastAsia="Times New Roman" w:hAnsi="Arial" w:cs="Arial"/>
          <w:lang w:eastAsia="fr-CA"/>
        </w:rPr>
        <w:t xml:space="preserve">Josée a </w:t>
      </w:r>
      <w:r w:rsidR="007108AC">
        <w:rPr>
          <w:rFonts w:ascii="Arial" w:eastAsia="Times New Roman" w:hAnsi="Arial" w:cs="Arial"/>
          <w:lang w:eastAsia="fr-CA"/>
        </w:rPr>
        <w:t xml:space="preserve"> beaucoup apprécié de pouvoir é</w:t>
      </w:r>
      <w:r>
        <w:rPr>
          <w:rFonts w:ascii="Arial" w:eastAsia="Times New Roman" w:hAnsi="Arial" w:cs="Arial"/>
          <w:lang w:eastAsia="fr-CA"/>
        </w:rPr>
        <w:t>changer avec le QBA,</w:t>
      </w:r>
      <w:r w:rsidR="007108AC">
        <w:rPr>
          <w:rFonts w:ascii="Arial" w:eastAsia="Times New Roman" w:hAnsi="Arial" w:cs="Arial"/>
          <w:lang w:eastAsia="fr-CA"/>
        </w:rPr>
        <w:t xml:space="preserve"> ce fut un</w:t>
      </w:r>
      <w:r>
        <w:rPr>
          <w:rFonts w:ascii="Arial" w:eastAsia="Times New Roman" w:hAnsi="Arial" w:cs="Arial"/>
          <w:lang w:eastAsia="fr-CA"/>
        </w:rPr>
        <w:t xml:space="preserve"> beau partenariat.</w:t>
      </w:r>
    </w:p>
    <w:p w:rsidR="007108AC" w:rsidRDefault="007108AC" w:rsidP="009E612E">
      <w:pPr>
        <w:spacing w:after="0" w:line="276" w:lineRule="auto"/>
        <w:jc w:val="both"/>
        <w:rPr>
          <w:rFonts w:ascii="Arial" w:eastAsia="Times New Roman" w:hAnsi="Arial" w:cs="Arial"/>
          <w:lang w:eastAsia="fr-CA"/>
        </w:rPr>
      </w:pPr>
    </w:p>
    <w:p w:rsidR="008B52D0" w:rsidRDefault="00773AE1" w:rsidP="009E612E">
      <w:pPr>
        <w:spacing w:after="0" w:line="276" w:lineRule="auto"/>
        <w:jc w:val="both"/>
        <w:rPr>
          <w:rFonts w:ascii="Arial" w:eastAsia="Times New Roman" w:hAnsi="Arial" w:cs="Arial"/>
          <w:lang w:eastAsia="fr-CA"/>
        </w:rPr>
      </w:pPr>
      <w:r>
        <w:rPr>
          <w:rFonts w:ascii="Arial" w:eastAsia="Times New Roman" w:hAnsi="Arial" w:cs="Arial"/>
          <w:lang w:eastAsia="fr-CA"/>
        </w:rPr>
        <w:t>Gabrielle</w:t>
      </w:r>
      <w:r w:rsidR="007108AC">
        <w:rPr>
          <w:rFonts w:ascii="Arial" w:eastAsia="Times New Roman" w:hAnsi="Arial" w:cs="Arial"/>
          <w:lang w:eastAsia="fr-CA"/>
        </w:rPr>
        <w:t xml:space="preserve"> mentionn</w:t>
      </w:r>
      <w:r w:rsidR="003E56E6">
        <w:rPr>
          <w:rFonts w:ascii="Arial" w:eastAsia="Times New Roman" w:hAnsi="Arial" w:cs="Arial"/>
          <w:lang w:eastAsia="fr-CA"/>
        </w:rPr>
        <w:t>e</w:t>
      </w:r>
      <w:r w:rsidR="007108AC">
        <w:rPr>
          <w:rFonts w:ascii="Arial" w:eastAsia="Times New Roman" w:hAnsi="Arial" w:cs="Arial"/>
          <w:lang w:eastAsia="fr-CA"/>
        </w:rPr>
        <w:t xml:space="preserve"> que le </w:t>
      </w:r>
      <w:r>
        <w:rPr>
          <w:rFonts w:ascii="Arial" w:eastAsia="Times New Roman" w:hAnsi="Arial" w:cs="Arial"/>
          <w:lang w:eastAsia="fr-CA"/>
        </w:rPr>
        <w:t xml:space="preserve"> QBA a </w:t>
      </w:r>
      <w:r w:rsidR="003E56E6">
        <w:rPr>
          <w:rFonts w:ascii="Arial" w:eastAsia="Times New Roman" w:hAnsi="Arial" w:cs="Arial"/>
          <w:lang w:eastAsia="fr-CA"/>
        </w:rPr>
        <w:t>déjà réservé pour l’an prochain. D’un commun accord le Conseil d’administration mentionne</w:t>
      </w:r>
      <w:r>
        <w:rPr>
          <w:rFonts w:ascii="Arial" w:eastAsia="Times New Roman" w:hAnsi="Arial" w:cs="Arial"/>
          <w:lang w:eastAsia="fr-CA"/>
        </w:rPr>
        <w:t xml:space="preserve"> </w:t>
      </w:r>
      <w:r w:rsidR="003E56E6">
        <w:rPr>
          <w:rFonts w:ascii="Arial" w:eastAsia="Times New Roman" w:hAnsi="Arial" w:cs="Arial"/>
          <w:lang w:eastAsia="fr-CA"/>
        </w:rPr>
        <w:t xml:space="preserve">son intérêt à </w:t>
      </w:r>
      <w:r>
        <w:rPr>
          <w:rFonts w:ascii="Arial" w:eastAsia="Times New Roman" w:hAnsi="Arial" w:cs="Arial"/>
          <w:lang w:eastAsia="fr-CA"/>
        </w:rPr>
        <w:t xml:space="preserve">refaire le partenariat avec eux. </w:t>
      </w:r>
      <w:r w:rsidR="003E56E6">
        <w:rPr>
          <w:rFonts w:ascii="Arial" w:eastAsia="Times New Roman" w:hAnsi="Arial" w:cs="Arial"/>
          <w:lang w:eastAsia="fr-CA"/>
        </w:rPr>
        <w:t xml:space="preserve">La Fédération pourrait </w:t>
      </w:r>
      <w:r>
        <w:rPr>
          <w:rFonts w:ascii="Arial" w:eastAsia="Times New Roman" w:hAnsi="Arial" w:cs="Arial"/>
          <w:lang w:eastAsia="fr-CA"/>
        </w:rPr>
        <w:t xml:space="preserve">même développer </w:t>
      </w:r>
      <w:r w:rsidR="003E56E6">
        <w:rPr>
          <w:rFonts w:ascii="Arial" w:eastAsia="Times New Roman" w:hAnsi="Arial" w:cs="Arial"/>
          <w:lang w:eastAsia="fr-CA"/>
        </w:rPr>
        <w:t xml:space="preserve">ses </w:t>
      </w:r>
      <w:r>
        <w:rPr>
          <w:rFonts w:ascii="Arial" w:eastAsia="Times New Roman" w:hAnsi="Arial" w:cs="Arial"/>
          <w:lang w:eastAsia="fr-CA"/>
        </w:rPr>
        <w:t>propres formations en collaboration avec</w:t>
      </w:r>
      <w:r w:rsidR="003E56E6">
        <w:rPr>
          <w:rFonts w:ascii="Arial" w:eastAsia="Times New Roman" w:hAnsi="Arial" w:cs="Arial"/>
          <w:lang w:eastAsia="fr-CA"/>
        </w:rPr>
        <w:t xml:space="preserve"> le QBA</w:t>
      </w:r>
      <w:r>
        <w:rPr>
          <w:rFonts w:ascii="Arial" w:eastAsia="Times New Roman" w:hAnsi="Arial" w:cs="Arial"/>
          <w:lang w:eastAsia="fr-CA"/>
        </w:rPr>
        <w:t>.</w:t>
      </w:r>
      <w:r w:rsidR="008B52D0">
        <w:rPr>
          <w:rFonts w:ascii="Arial" w:eastAsia="Times New Roman" w:hAnsi="Arial" w:cs="Arial"/>
          <w:lang w:eastAsia="fr-CA"/>
        </w:rPr>
        <w:t xml:space="preserve"> </w:t>
      </w:r>
      <w:r w:rsidR="003E56E6">
        <w:rPr>
          <w:rFonts w:ascii="Arial" w:eastAsia="Times New Roman" w:hAnsi="Arial" w:cs="Arial"/>
          <w:lang w:eastAsia="fr-CA"/>
        </w:rPr>
        <w:t xml:space="preserve">Il est demandé </w:t>
      </w:r>
      <w:r w:rsidR="008B52D0">
        <w:rPr>
          <w:rFonts w:ascii="Arial" w:eastAsia="Times New Roman" w:hAnsi="Arial" w:cs="Arial"/>
          <w:lang w:eastAsia="fr-CA"/>
        </w:rPr>
        <w:t xml:space="preserve">aux membres du CA de faire </w:t>
      </w:r>
      <w:proofErr w:type="gramStart"/>
      <w:r w:rsidR="008B52D0">
        <w:rPr>
          <w:rFonts w:ascii="Arial" w:eastAsia="Times New Roman" w:hAnsi="Arial" w:cs="Arial"/>
          <w:lang w:eastAsia="fr-CA"/>
        </w:rPr>
        <w:t xml:space="preserve">du </w:t>
      </w:r>
      <w:r w:rsidR="00F51528">
        <w:rPr>
          <w:rFonts w:ascii="Arial" w:eastAsia="Times New Roman" w:hAnsi="Arial" w:cs="Arial"/>
          <w:lang w:eastAsia="fr-CA"/>
        </w:rPr>
        <w:t>remue-méninges</w:t>
      </w:r>
      <w:proofErr w:type="gramEnd"/>
      <w:r w:rsidR="008B52D0">
        <w:rPr>
          <w:rFonts w:ascii="Arial" w:eastAsia="Times New Roman" w:hAnsi="Arial" w:cs="Arial"/>
          <w:lang w:eastAsia="fr-CA"/>
        </w:rPr>
        <w:t xml:space="preserve"> sur des </w:t>
      </w:r>
      <w:r w:rsidR="00F13D21">
        <w:rPr>
          <w:rFonts w:ascii="Arial" w:eastAsia="Times New Roman" w:hAnsi="Arial" w:cs="Arial"/>
          <w:lang w:eastAsia="fr-CA"/>
        </w:rPr>
        <w:t>thèmes d’</w:t>
      </w:r>
      <w:r w:rsidR="008B52D0">
        <w:rPr>
          <w:rFonts w:ascii="Arial" w:eastAsia="Times New Roman" w:hAnsi="Arial" w:cs="Arial"/>
          <w:lang w:eastAsia="fr-CA"/>
        </w:rPr>
        <w:t>ateliers possibles</w:t>
      </w:r>
      <w:r w:rsidR="003E56E6">
        <w:rPr>
          <w:rFonts w:ascii="Arial" w:eastAsia="Times New Roman" w:hAnsi="Arial" w:cs="Arial"/>
          <w:lang w:eastAsia="fr-CA"/>
        </w:rPr>
        <w:t>.</w:t>
      </w:r>
      <w:r w:rsidR="00F13D21">
        <w:rPr>
          <w:rFonts w:ascii="Arial" w:eastAsia="Times New Roman" w:hAnsi="Arial" w:cs="Arial"/>
          <w:lang w:eastAsia="fr-CA"/>
        </w:rPr>
        <w:t xml:space="preserve"> </w:t>
      </w:r>
    </w:p>
    <w:p w:rsidR="008B52D0" w:rsidRDefault="008B52D0" w:rsidP="00240002">
      <w:pPr>
        <w:spacing w:after="0" w:line="312" w:lineRule="auto"/>
        <w:jc w:val="both"/>
        <w:rPr>
          <w:rFonts w:ascii="Arial" w:eastAsia="Times New Roman" w:hAnsi="Arial" w:cs="Arial"/>
          <w:lang w:eastAsia="fr-CA"/>
        </w:rPr>
      </w:pPr>
    </w:p>
    <w:p w:rsidR="00F13D21" w:rsidRDefault="00F13D21" w:rsidP="00BB3238">
      <w:pPr>
        <w:spacing w:after="0" w:line="312" w:lineRule="auto"/>
        <w:ind w:firstLine="708"/>
        <w:jc w:val="both"/>
        <w:rPr>
          <w:rFonts w:ascii="Arial" w:eastAsia="Times New Roman" w:hAnsi="Arial" w:cs="Arial"/>
          <w:lang w:eastAsia="fr-CA"/>
        </w:rPr>
      </w:pPr>
      <w:r>
        <w:rPr>
          <w:rFonts w:ascii="Arial" w:eastAsia="Arial" w:hAnsi="Arial" w:cs="Arial"/>
          <w:b/>
          <w:bCs/>
          <w:color w:val="000000"/>
          <w:u w:color="000000"/>
          <w:bdr w:val="nil"/>
          <w:lang w:val="fr-FR" w:eastAsia="fr-CA"/>
        </w:rPr>
        <w:t>RÉSOLUTION 04-18-47</w:t>
      </w:r>
    </w:p>
    <w:p w:rsidR="008B52D0" w:rsidRDefault="00F13D21" w:rsidP="00DE189D">
      <w:pPr>
        <w:spacing w:after="0" w:line="276" w:lineRule="auto"/>
        <w:ind w:left="708"/>
        <w:jc w:val="both"/>
        <w:rPr>
          <w:rFonts w:ascii="Arial" w:eastAsia="Times New Roman" w:hAnsi="Arial" w:cs="Arial"/>
          <w:lang w:eastAsia="fr-CA"/>
        </w:rPr>
      </w:pPr>
      <w:r>
        <w:rPr>
          <w:rFonts w:ascii="Arial" w:eastAsia="Times New Roman" w:hAnsi="Arial" w:cs="Arial"/>
          <w:lang w:eastAsia="fr-CA"/>
        </w:rPr>
        <w:t>Il est proposé par</w:t>
      </w:r>
      <w:r w:rsidR="008B52D0">
        <w:rPr>
          <w:rFonts w:ascii="Arial" w:eastAsia="Times New Roman" w:hAnsi="Arial" w:cs="Arial"/>
          <w:lang w:eastAsia="fr-CA"/>
        </w:rPr>
        <w:t xml:space="preserve"> Marc </w:t>
      </w:r>
      <w:r>
        <w:rPr>
          <w:rFonts w:ascii="Arial" w:eastAsia="Times New Roman" w:hAnsi="Arial" w:cs="Arial"/>
          <w:lang w:eastAsia="fr-CA"/>
        </w:rPr>
        <w:t xml:space="preserve">Deschamps </w:t>
      </w:r>
      <w:r w:rsidR="008B52D0">
        <w:rPr>
          <w:rFonts w:ascii="Arial" w:eastAsia="Times New Roman" w:hAnsi="Arial" w:cs="Arial"/>
          <w:lang w:eastAsia="fr-CA"/>
        </w:rPr>
        <w:t>et appuy</w:t>
      </w:r>
      <w:r>
        <w:rPr>
          <w:rFonts w:ascii="Arial" w:eastAsia="Times New Roman" w:hAnsi="Arial" w:cs="Arial"/>
          <w:lang w:eastAsia="fr-CA"/>
        </w:rPr>
        <w:t>é d’</w:t>
      </w:r>
      <w:r w:rsidR="008B52D0">
        <w:rPr>
          <w:rFonts w:ascii="Arial" w:eastAsia="Times New Roman" w:hAnsi="Arial" w:cs="Arial"/>
          <w:lang w:eastAsia="fr-CA"/>
        </w:rPr>
        <w:t>Élie</w:t>
      </w:r>
      <w:r>
        <w:rPr>
          <w:rFonts w:ascii="Arial" w:eastAsia="Times New Roman" w:hAnsi="Arial" w:cs="Arial"/>
          <w:lang w:eastAsia="fr-CA"/>
        </w:rPr>
        <w:t xml:space="preserve"> </w:t>
      </w:r>
      <w:proofErr w:type="spellStart"/>
      <w:r>
        <w:rPr>
          <w:rFonts w:ascii="Arial" w:eastAsia="Times New Roman" w:hAnsi="Arial" w:cs="Arial"/>
          <w:lang w:eastAsia="fr-CA"/>
        </w:rPr>
        <w:t>Romanesky</w:t>
      </w:r>
      <w:proofErr w:type="spellEnd"/>
      <w:r>
        <w:rPr>
          <w:rFonts w:ascii="Arial" w:eastAsia="Times New Roman" w:hAnsi="Arial" w:cs="Arial"/>
          <w:lang w:eastAsia="fr-CA"/>
        </w:rPr>
        <w:t xml:space="preserve"> d’entreprendre les démarches afin de faire notre AGA 2019 à </w:t>
      </w:r>
      <w:proofErr w:type="spellStart"/>
      <w:r>
        <w:rPr>
          <w:rFonts w:ascii="Arial" w:eastAsia="Times New Roman" w:hAnsi="Arial" w:cs="Arial"/>
          <w:lang w:eastAsia="fr-CA"/>
        </w:rPr>
        <w:t>Orford</w:t>
      </w:r>
      <w:proofErr w:type="spellEnd"/>
      <w:r>
        <w:rPr>
          <w:rFonts w:ascii="Arial" w:eastAsia="Times New Roman" w:hAnsi="Arial" w:cs="Arial"/>
          <w:lang w:eastAsia="fr-CA"/>
        </w:rPr>
        <w:t xml:space="preserve"> avec le QBA.</w:t>
      </w:r>
    </w:p>
    <w:p w:rsidR="00511549" w:rsidRPr="00773AE1" w:rsidRDefault="00F13D21" w:rsidP="009E612E">
      <w:pPr>
        <w:spacing w:after="0" w:line="276" w:lineRule="auto"/>
        <w:jc w:val="both"/>
        <w:rPr>
          <w:rFonts w:ascii="Arial" w:eastAsia="Times New Roman" w:hAnsi="Arial" w:cs="Arial"/>
          <w:lang w:eastAsia="fr-CA"/>
        </w:rPr>
      </w:pP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Pr>
          <w:rFonts w:ascii="Arial" w:eastAsia="Arial" w:hAnsi="Arial" w:cs="Arial"/>
          <w:color w:val="000000"/>
          <w:u w:color="000000"/>
          <w:bdr w:val="nil"/>
          <w:lang w:val="fr-FR" w:eastAsia="fr-CA"/>
        </w:rPr>
        <w:tab/>
      </w:r>
      <w:r w:rsidRPr="00752D2F">
        <w:rPr>
          <w:rFonts w:ascii="Arial" w:eastAsia="Arial" w:hAnsi="Arial" w:cs="Arial"/>
          <w:b/>
          <w:bCs/>
          <w:color w:val="000000"/>
          <w:u w:color="000000"/>
          <w:bdr w:val="nil"/>
          <w:lang w:eastAsia="fr-CA"/>
        </w:rPr>
        <w:t xml:space="preserve">– </w:t>
      </w:r>
      <w:r w:rsidRPr="007C2636">
        <w:rPr>
          <w:rFonts w:ascii="Arial" w:eastAsia="Arial" w:hAnsi="Arial" w:cs="Arial"/>
          <w:b/>
          <w:bCs/>
          <w:color w:val="000000"/>
          <w:u w:color="000000"/>
          <w:bdr w:val="nil"/>
          <w:lang w:val="fr-FR" w:eastAsia="fr-CA"/>
        </w:rPr>
        <w:t>adopt</w:t>
      </w:r>
      <w:r w:rsidRPr="00752D2F">
        <w:rPr>
          <w:rFonts w:ascii="Arial" w:eastAsia="Arial" w:hAnsi="Arial" w:cs="Arial"/>
          <w:b/>
          <w:bCs/>
          <w:color w:val="000000"/>
          <w:u w:color="000000"/>
          <w:bdr w:val="nil"/>
          <w:lang w:eastAsia="fr-CA"/>
        </w:rPr>
        <w:t xml:space="preserve">é à </w:t>
      </w:r>
      <w:r w:rsidRPr="007C2636">
        <w:rPr>
          <w:rFonts w:ascii="Arial" w:eastAsia="Arial" w:hAnsi="Arial" w:cs="Arial"/>
          <w:b/>
          <w:bCs/>
          <w:color w:val="000000"/>
          <w:u w:color="000000"/>
          <w:bdr w:val="nil"/>
          <w:lang w:val="fr-FR" w:eastAsia="fr-CA"/>
        </w:rPr>
        <w:t>l</w:t>
      </w:r>
      <w:r w:rsidRPr="00752D2F">
        <w:rPr>
          <w:rFonts w:ascii="Arial" w:eastAsia="Arial" w:hAnsi="Arial" w:cs="Arial"/>
          <w:b/>
          <w:bCs/>
          <w:color w:val="000000"/>
          <w:u w:color="000000"/>
          <w:bdr w:val="nil"/>
          <w:lang w:eastAsia="fr-CA"/>
        </w:rPr>
        <w:t>’</w:t>
      </w:r>
      <w:r w:rsidRPr="007C2636">
        <w:rPr>
          <w:rFonts w:ascii="Arial" w:eastAsia="Arial" w:hAnsi="Arial" w:cs="Arial"/>
          <w:b/>
          <w:bCs/>
          <w:color w:val="000000"/>
          <w:u w:color="000000"/>
          <w:bdr w:val="nil"/>
          <w:lang w:val="fr-FR" w:eastAsia="fr-CA"/>
        </w:rPr>
        <w:t>unanimit</w:t>
      </w:r>
      <w:r w:rsidRPr="00752D2F">
        <w:rPr>
          <w:rFonts w:ascii="Arial" w:eastAsia="Arial" w:hAnsi="Arial" w:cs="Arial"/>
          <w:b/>
          <w:bCs/>
          <w:color w:val="000000"/>
          <w:u w:color="000000"/>
          <w:bdr w:val="nil"/>
          <w:lang w:eastAsia="fr-CA"/>
        </w:rPr>
        <w:t>é –</w:t>
      </w:r>
    </w:p>
    <w:p w:rsidR="00240002" w:rsidRPr="00F13D21" w:rsidRDefault="00240002" w:rsidP="00240002">
      <w:pPr>
        <w:spacing w:after="0" w:line="312" w:lineRule="auto"/>
        <w:jc w:val="both"/>
        <w:rPr>
          <w:rFonts w:ascii="Arial" w:eastAsia="Times New Roman" w:hAnsi="Arial" w:cs="Arial"/>
          <w:b/>
          <w:u w:val="single"/>
          <w:lang w:eastAsia="fr-CA"/>
        </w:rPr>
      </w:pPr>
      <w:r w:rsidRPr="00773AE1">
        <w:rPr>
          <w:rFonts w:ascii="Arial" w:eastAsia="Times New Roman" w:hAnsi="Arial" w:cs="Arial"/>
          <w:lang w:eastAsia="fr-CA"/>
        </w:rPr>
        <w:tab/>
      </w:r>
      <w:r w:rsidRPr="00F13D21">
        <w:rPr>
          <w:rFonts w:ascii="Arial" w:eastAsia="Times New Roman" w:hAnsi="Arial" w:cs="Arial"/>
          <w:b/>
          <w:lang w:eastAsia="fr-CA"/>
        </w:rPr>
        <w:t xml:space="preserve">4.1.1 </w:t>
      </w:r>
      <w:proofErr w:type="spellStart"/>
      <w:r w:rsidRPr="00F13D21">
        <w:rPr>
          <w:rFonts w:ascii="Arial" w:eastAsia="Times New Roman" w:hAnsi="Arial" w:cs="Arial"/>
          <w:b/>
          <w:u w:val="single"/>
          <w:lang w:eastAsia="fr-CA"/>
        </w:rPr>
        <w:t>Membership</w:t>
      </w:r>
      <w:proofErr w:type="spellEnd"/>
      <w:r w:rsidRPr="00F13D21">
        <w:rPr>
          <w:rFonts w:ascii="Arial" w:eastAsia="Times New Roman" w:hAnsi="Arial" w:cs="Arial"/>
          <w:b/>
          <w:u w:val="single"/>
          <w:lang w:eastAsia="fr-CA"/>
        </w:rPr>
        <w:t xml:space="preserve"> QBA</w:t>
      </w:r>
    </w:p>
    <w:p w:rsidR="00F13D21" w:rsidRPr="00F13D21" w:rsidRDefault="00F13D21" w:rsidP="00511549">
      <w:pPr>
        <w:spacing w:after="0" w:line="312" w:lineRule="auto"/>
        <w:ind w:firstLine="708"/>
        <w:jc w:val="both"/>
        <w:rPr>
          <w:rFonts w:ascii="Arial" w:eastAsia="Arial" w:hAnsi="Arial" w:cs="Arial"/>
          <w:bCs/>
          <w:color w:val="000000"/>
          <w:u w:color="000000"/>
          <w:bdr w:val="nil"/>
          <w:lang w:val="fr-FR" w:eastAsia="fr-CA"/>
        </w:rPr>
      </w:pPr>
      <w:r>
        <w:rPr>
          <w:rFonts w:ascii="Arial" w:eastAsia="Arial" w:hAnsi="Arial" w:cs="Arial"/>
          <w:bCs/>
          <w:color w:val="000000"/>
          <w:u w:color="000000"/>
          <w:bdr w:val="nil"/>
          <w:lang w:val="fr-FR" w:eastAsia="fr-CA"/>
        </w:rPr>
        <w:t>Josée Crête souhaite que nous devenions membre</w:t>
      </w:r>
      <w:r w:rsidR="00F51528">
        <w:rPr>
          <w:rFonts w:ascii="Arial" w:eastAsia="Arial" w:hAnsi="Arial" w:cs="Arial"/>
          <w:bCs/>
          <w:color w:val="000000"/>
          <w:u w:color="000000"/>
          <w:bdr w:val="nil"/>
          <w:lang w:val="fr-FR" w:eastAsia="fr-CA"/>
        </w:rPr>
        <w:t>s</w:t>
      </w:r>
      <w:r>
        <w:rPr>
          <w:rFonts w:ascii="Arial" w:eastAsia="Arial" w:hAnsi="Arial" w:cs="Arial"/>
          <w:bCs/>
          <w:color w:val="000000"/>
          <w:u w:color="000000"/>
          <w:bdr w:val="nil"/>
          <w:lang w:val="fr-FR" w:eastAsia="fr-CA"/>
        </w:rPr>
        <w:t xml:space="preserve"> du </w:t>
      </w:r>
      <w:proofErr w:type="spellStart"/>
      <w:r>
        <w:rPr>
          <w:rFonts w:ascii="Arial" w:eastAsia="Arial" w:hAnsi="Arial" w:cs="Arial"/>
          <w:bCs/>
          <w:color w:val="000000"/>
          <w:u w:color="000000"/>
          <w:bdr w:val="nil"/>
          <w:lang w:val="fr-FR" w:eastAsia="fr-CA"/>
        </w:rPr>
        <w:t>Quebec</w:t>
      </w:r>
      <w:proofErr w:type="spellEnd"/>
      <w:r>
        <w:rPr>
          <w:rFonts w:ascii="Arial" w:eastAsia="Arial" w:hAnsi="Arial" w:cs="Arial"/>
          <w:bCs/>
          <w:color w:val="000000"/>
          <w:u w:color="000000"/>
          <w:bdr w:val="nil"/>
          <w:lang w:val="fr-FR" w:eastAsia="fr-CA"/>
        </w:rPr>
        <w:t xml:space="preserve"> Band Association</w:t>
      </w:r>
    </w:p>
    <w:p w:rsidR="00F13D21" w:rsidRDefault="00F13D21" w:rsidP="00F13D21">
      <w:pPr>
        <w:spacing w:after="0" w:line="312" w:lineRule="auto"/>
        <w:jc w:val="both"/>
        <w:rPr>
          <w:rFonts w:ascii="Arial" w:eastAsia="Arial" w:hAnsi="Arial" w:cs="Arial"/>
          <w:b/>
          <w:bCs/>
          <w:color w:val="000000"/>
          <w:u w:color="000000"/>
          <w:bdr w:val="nil"/>
          <w:lang w:val="fr-FR" w:eastAsia="fr-CA"/>
        </w:rPr>
      </w:pPr>
    </w:p>
    <w:p w:rsidR="009E612E" w:rsidRDefault="009E612E" w:rsidP="00F13D21">
      <w:pPr>
        <w:spacing w:after="0" w:line="312" w:lineRule="auto"/>
        <w:jc w:val="both"/>
        <w:rPr>
          <w:rFonts w:ascii="Arial" w:eastAsia="Arial" w:hAnsi="Arial" w:cs="Arial"/>
          <w:b/>
          <w:bCs/>
          <w:color w:val="000000"/>
          <w:u w:color="000000"/>
          <w:bdr w:val="nil"/>
          <w:lang w:val="fr-FR" w:eastAsia="fr-CA"/>
        </w:rPr>
      </w:pPr>
    </w:p>
    <w:p w:rsidR="00F13D21" w:rsidRDefault="00F13D21" w:rsidP="00BB3238">
      <w:pPr>
        <w:spacing w:after="0" w:line="312" w:lineRule="auto"/>
        <w:ind w:firstLine="708"/>
        <w:jc w:val="both"/>
        <w:rPr>
          <w:rFonts w:ascii="Arial" w:eastAsia="Times New Roman" w:hAnsi="Arial" w:cs="Arial"/>
          <w:lang w:eastAsia="fr-CA"/>
        </w:rPr>
      </w:pPr>
      <w:r>
        <w:rPr>
          <w:rFonts w:ascii="Arial" w:eastAsia="Arial" w:hAnsi="Arial" w:cs="Arial"/>
          <w:b/>
          <w:bCs/>
          <w:color w:val="000000"/>
          <w:u w:color="000000"/>
          <w:bdr w:val="nil"/>
          <w:lang w:val="fr-FR" w:eastAsia="fr-CA"/>
        </w:rPr>
        <w:t>RÉSOLUTION 04-18-48</w:t>
      </w:r>
    </w:p>
    <w:p w:rsidR="008B52D0" w:rsidRDefault="00F13D21" w:rsidP="00DE189D">
      <w:pPr>
        <w:spacing w:after="0" w:line="276" w:lineRule="auto"/>
        <w:ind w:left="708"/>
        <w:jc w:val="both"/>
        <w:rPr>
          <w:rFonts w:ascii="Arial" w:eastAsia="Times New Roman" w:hAnsi="Arial" w:cs="Arial"/>
          <w:lang w:eastAsia="fr-CA"/>
        </w:rPr>
      </w:pPr>
      <w:r>
        <w:rPr>
          <w:rFonts w:ascii="Arial" w:eastAsia="Times New Roman" w:hAnsi="Arial" w:cs="Arial"/>
          <w:lang w:eastAsia="fr-CA"/>
        </w:rPr>
        <w:t>Il est proposé par</w:t>
      </w:r>
      <w:r w:rsidR="008B52D0">
        <w:rPr>
          <w:rFonts w:ascii="Arial" w:eastAsia="Times New Roman" w:hAnsi="Arial" w:cs="Arial"/>
          <w:lang w:eastAsia="fr-CA"/>
        </w:rPr>
        <w:t xml:space="preserve"> Maxime</w:t>
      </w:r>
      <w:r w:rsidR="00511549">
        <w:rPr>
          <w:rFonts w:ascii="Arial" w:eastAsia="Times New Roman" w:hAnsi="Arial" w:cs="Arial"/>
          <w:lang w:eastAsia="fr-CA"/>
        </w:rPr>
        <w:t xml:space="preserve"> </w:t>
      </w:r>
      <w:proofErr w:type="spellStart"/>
      <w:r w:rsidR="00511549">
        <w:rPr>
          <w:rFonts w:ascii="Arial" w:eastAsia="Times New Roman" w:hAnsi="Arial" w:cs="Arial"/>
          <w:lang w:eastAsia="fr-CA"/>
        </w:rPr>
        <w:t>Salois</w:t>
      </w:r>
      <w:proofErr w:type="spellEnd"/>
      <w:r>
        <w:rPr>
          <w:rFonts w:ascii="Arial" w:eastAsia="Times New Roman" w:hAnsi="Arial" w:cs="Arial"/>
          <w:lang w:eastAsia="fr-CA"/>
        </w:rPr>
        <w:t xml:space="preserve"> et </w:t>
      </w:r>
      <w:r w:rsidR="008B52D0">
        <w:rPr>
          <w:rFonts w:ascii="Arial" w:eastAsia="Times New Roman" w:hAnsi="Arial" w:cs="Arial"/>
          <w:lang w:eastAsia="fr-CA"/>
        </w:rPr>
        <w:t xml:space="preserve"> appuyé</w:t>
      </w:r>
      <w:r>
        <w:rPr>
          <w:rFonts w:ascii="Arial" w:eastAsia="Times New Roman" w:hAnsi="Arial" w:cs="Arial"/>
          <w:lang w:eastAsia="fr-CA"/>
        </w:rPr>
        <w:t xml:space="preserve"> de</w:t>
      </w:r>
      <w:r w:rsidR="008B52D0">
        <w:rPr>
          <w:rFonts w:ascii="Arial" w:eastAsia="Times New Roman" w:hAnsi="Arial" w:cs="Arial"/>
          <w:lang w:eastAsia="fr-CA"/>
        </w:rPr>
        <w:t xml:space="preserve"> </w:t>
      </w:r>
      <w:proofErr w:type="spellStart"/>
      <w:r w:rsidR="008B52D0">
        <w:rPr>
          <w:rFonts w:ascii="Arial" w:eastAsia="Times New Roman" w:hAnsi="Arial" w:cs="Arial"/>
          <w:lang w:eastAsia="fr-CA"/>
        </w:rPr>
        <w:t>Stéphany</w:t>
      </w:r>
      <w:proofErr w:type="spellEnd"/>
      <w:r>
        <w:rPr>
          <w:rFonts w:ascii="Arial" w:eastAsia="Times New Roman" w:hAnsi="Arial" w:cs="Arial"/>
          <w:lang w:eastAsia="fr-CA"/>
        </w:rPr>
        <w:t xml:space="preserve"> Breton de devenir membre du </w:t>
      </w:r>
      <w:proofErr w:type="spellStart"/>
      <w:r>
        <w:rPr>
          <w:rFonts w:ascii="Arial" w:eastAsia="Times New Roman" w:hAnsi="Arial" w:cs="Arial"/>
          <w:lang w:eastAsia="fr-CA"/>
        </w:rPr>
        <w:t>Quebec</w:t>
      </w:r>
      <w:proofErr w:type="spellEnd"/>
      <w:r>
        <w:rPr>
          <w:rFonts w:ascii="Arial" w:eastAsia="Times New Roman" w:hAnsi="Arial" w:cs="Arial"/>
          <w:lang w:eastAsia="fr-CA"/>
        </w:rPr>
        <w:t xml:space="preserve"> Band Association.</w:t>
      </w:r>
    </w:p>
    <w:p w:rsidR="00F13D21" w:rsidRDefault="00F13D21" w:rsidP="00240002">
      <w:pPr>
        <w:spacing w:after="0" w:line="312" w:lineRule="auto"/>
        <w:jc w:val="both"/>
        <w:rPr>
          <w:rFonts w:ascii="Arial" w:eastAsia="Times New Roman" w:hAnsi="Arial" w:cs="Arial"/>
          <w:lang w:eastAsia="fr-CA"/>
        </w:rPr>
      </w:pPr>
      <w:r>
        <w:rPr>
          <w:rFonts w:ascii="Arial" w:eastAsia="Times New Roman" w:hAnsi="Arial" w:cs="Arial"/>
          <w:lang w:eastAsia="fr-CA"/>
        </w:rPr>
        <w:tab/>
      </w:r>
      <w:r>
        <w:rPr>
          <w:rFonts w:ascii="Arial" w:eastAsia="Times New Roman" w:hAnsi="Arial" w:cs="Arial"/>
          <w:lang w:eastAsia="fr-CA"/>
        </w:rPr>
        <w:tab/>
      </w:r>
      <w:r>
        <w:rPr>
          <w:rFonts w:ascii="Arial" w:eastAsia="Times New Roman" w:hAnsi="Arial" w:cs="Arial"/>
          <w:lang w:eastAsia="fr-CA"/>
        </w:rPr>
        <w:tab/>
      </w:r>
      <w:r>
        <w:rPr>
          <w:rFonts w:ascii="Arial" w:eastAsia="Times New Roman" w:hAnsi="Arial" w:cs="Arial"/>
          <w:lang w:eastAsia="fr-CA"/>
        </w:rPr>
        <w:tab/>
      </w:r>
      <w:r>
        <w:rPr>
          <w:rFonts w:ascii="Arial" w:eastAsia="Times New Roman" w:hAnsi="Arial" w:cs="Arial"/>
          <w:lang w:eastAsia="fr-CA"/>
        </w:rPr>
        <w:tab/>
      </w:r>
      <w:r>
        <w:rPr>
          <w:rFonts w:ascii="Arial" w:eastAsia="Times New Roman" w:hAnsi="Arial" w:cs="Arial"/>
          <w:lang w:eastAsia="fr-CA"/>
        </w:rPr>
        <w:tab/>
      </w:r>
      <w:r>
        <w:rPr>
          <w:rFonts w:ascii="Arial" w:eastAsia="Times New Roman" w:hAnsi="Arial" w:cs="Arial"/>
          <w:lang w:eastAsia="fr-CA"/>
        </w:rPr>
        <w:tab/>
      </w:r>
      <w:r>
        <w:rPr>
          <w:rFonts w:ascii="Arial" w:eastAsia="Times New Roman" w:hAnsi="Arial" w:cs="Arial"/>
          <w:lang w:eastAsia="fr-CA"/>
        </w:rPr>
        <w:tab/>
      </w:r>
      <w:r w:rsidRPr="00752D2F">
        <w:rPr>
          <w:rFonts w:ascii="Arial" w:eastAsia="Arial" w:hAnsi="Arial" w:cs="Arial"/>
          <w:b/>
          <w:bCs/>
          <w:color w:val="000000"/>
          <w:u w:color="000000"/>
          <w:bdr w:val="nil"/>
          <w:lang w:eastAsia="fr-CA"/>
        </w:rPr>
        <w:t xml:space="preserve">– </w:t>
      </w:r>
      <w:r w:rsidRPr="007C2636">
        <w:rPr>
          <w:rFonts w:ascii="Arial" w:eastAsia="Arial" w:hAnsi="Arial" w:cs="Arial"/>
          <w:b/>
          <w:bCs/>
          <w:color w:val="000000"/>
          <w:u w:color="000000"/>
          <w:bdr w:val="nil"/>
          <w:lang w:val="fr-FR" w:eastAsia="fr-CA"/>
        </w:rPr>
        <w:t>adopt</w:t>
      </w:r>
      <w:r w:rsidRPr="00752D2F">
        <w:rPr>
          <w:rFonts w:ascii="Arial" w:eastAsia="Arial" w:hAnsi="Arial" w:cs="Arial"/>
          <w:b/>
          <w:bCs/>
          <w:color w:val="000000"/>
          <w:u w:color="000000"/>
          <w:bdr w:val="nil"/>
          <w:lang w:eastAsia="fr-CA"/>
        </w:rPr>
        <w:t xml:space="preserve">é à </w:t>
      </w:r>
      <w:r w:rsidRPr="007C2636">
        <w:rPr>
          <w:rFonts w:ascii="Arial" w:eastAsia="Arial" w:hAnsi="Arial" w:cs="Arial"/>
          <w:b/>
          <w:bCs/>
          <w:color w:val="000000"/>
          <w:u w:color="000000"/>
          <w:bdr w:val="nil"/>
          <w:lang w:val="fr-FR" w:eastAsia="fr-CA"/>
        </w:rPr>
        <w:t>l</w:t>
      </w:r>
      <w:r w:rsidRPr="00752D2F">
        <w:rPr>
          <w:rFonts w:ascii="Arial" w:eastAsia="Arial" w:hAnsi="Arial" w:cs="Arial"/>
          <w:b/>
          <w:bCs/>
          <w:color w:val="000000"/>
          <w:u w:color="000000"/>
          <w:bdr w:val="nil"/>
          <w:lang w:eastAsia="fr-CA"/>
        </w:rPr>
        <w:t>’</w:t>
      </w:r>
      <w:r w:rsidRPr="007C2636">
        <w:rPr>
          <w:rFonts w:ascii="Arial" w:eastAsia="Arial" w:hAnsi="Arial" w:cs="Arial"/>
          <w:b/>
          <w:bCs/>
          <w:color w:val="000000"/>
          <w:u w:color="000000"/>
          <w:bdr w:val="nil"/>
          <w:lang w:val="fr-FR" w:eastAsia="fr-CA"/>
        </w:rPr>
        <w:t>unanimit</w:t>
      </w:r>
      <w:r w:rsidRPr="00752D2F">
        <w:rPr>
          <w:rFonts w:ascii="Arial" w:eastAsia="Arial" w:hAnsi="Arial" w:cs="Arial"/>
          <w:b/>
          <w:bCs/>
          <w:color w:val="000000"/>
          <w:u w:color="000000"/>
          <w:bdr w:val="nil"/>
          <w:lang w:eastAsia="fr-CA"/>
        </w:rPr>
        <w:t>é –</w:t>
      </w:r>
    </w:p>
    <w:p w:rsidR="00240002" w:rsidRDefault="00240002" w:rsidP="00240002">
      <w:pPr>
        <w:spacing w:after="0" w:line="312" w:lineRule="auto"/>
        <w:jc w:val="both"/>
        <w:rPr>
          <w:rFonts w:ascii="Arial" w:eastAsia="Times New Roman" w:hAnsi="Arial" w:cs="Arial"/>
          <w:lang w:eastAsia="fr-CA"/>
        </w:rPr>
      </w:pPr>
    </w:p>
    <w:p w:rsidR="00240002" w:rsidRPr="00804FA2" w:rsidRDefault="00240002" w:rsidP="00240002">
      <w:pPr>
        <w:spacing w:after="0" w:line="312" w:lineRule="auto"/>
        <w:jc w:val="both"/>
        <w:rPr>
          <w:rFonts w:ascii="Arial" w:eastAsia="Times New Roman" w:hAnsi="Arial" w:cs="Arial"/>
          <w:lang w:eastAsia="fr-CA"/>
        </w:rPr>
      </w:pPr>
      <w:r>
        <w:rPr>
          <w:rFonts w:ascii="Arial" w:eastAsia="Times New Roman" w:hAnsi="Arial" w:cs="Arial"/>
          <w:b/>
          <w:bCs/>
          <w:lang w:eastAsia="fr-CA"/>
        </w:rPr>
        <w:t>5</w:t>
      </w:r>
      <w:r w:rsidRPr="00804FA2">
        <w:rPr>
          <w:rFonts w:ascii="Arial" w:eastAsia="Times New Roman" w:hAnsi="Arial" w:cs="Arial"/>
          <w:b/>
          <w:bCs/>
          <w:lang w:eastAsia="fr-CA"/>
        </w:rPr>
        <w:t>.0       </w:t>
      </w:r>
      <w:r w:rsidRPr="00804FA2">
        <w:rPr>
          <w:rFonts w:ascii="Arial" w:eastAsia="Times New Roman" w:hAnsi="Arial" w:cs="Arial"/>
          <w:b/>
          <w:bCs/>
          <w:u w:val="single"/>
          <w:lang w:eastAsia="fr-CA"/>
        </w:rPr>
        <w:t>Rapport du trésorier</w:t>
      </w:r>
    </w:p>
    <w:p w:rsidR="00240002" w:rsidRDefault="00240002" w:rsidP="00240002">
      <w:pPr>
        <w:spacing w:after="0" w:line="312" w:lineRule="auto"/>
        <w:ind w:left="1418" w:hanging="709"/>
        <w:jc w:val="both"/>
        <w:rPr>
          <w:rFonts w:ascii="Arial" w:eastAsia="Times New Roman" w:hAnsi="Arial" w:cs="Arial"/>
          <w:lang w:eastAsia="fr-CA"/>
        </w:rPr>
      </w:pPr>
      <w:r>
        <w:rPr>
          <w:rFonts w:ascii="Arial" w:eastAsia="Times New Roman" w:hAnsi="Arial" w:cs="Arial"/>
          <w:lang w:eastAsia="fr-CA"/>
        </w:rPr>
        <w:t>5</w:t>
      </w:r>
      <w:r w:rsidR="00511549">
        <w:rPr>
          <w:rFonts w:ascii="Arial" w:eastAsia="Times New Roman" w:hAnsi="Arial" w:cs="Arial"/>
          <w:lang w:eastAsia="fr-CA"/>
        </w:rPr>
        <w:t>.1  </w:t>
      </w:r>
      <w:r w:rsidRPr="00BB3238">
        <w:rPr>
          <w:rFonts w:ascii="Arial" w:eastAsia="Times New Roman" w:hAnsi="Arial" w:cs="Arial"/>
          <w:b/>
          <w:u w:val="single"/>
          <w:lang w:eastAsia="fr-CA"/>
        </w:rPr>
        <w:t xml:space="preserve">État des revenus et dépenses au 31 octobre 2018  </w:t>
      </w:r>
    </w:p>
    <w:p w:rsidR="00511549" w:rsidRDefault="000E2927" w:rsidP="00511549">
      <w:pPr>
        <w:pBdr>
          <w:top w:val="nil"/>
          <w:left w:val="nil"/>
          <w:bottom w:val="nil"/>
          <w:right w:val="nil"/>
          <w:between w:val="nil"/>
          <w:bar w:val="nil"/>
        </w:pBdr>
        <w:tabs>
          <w:tab w:val="left" w:pos="1134"/>
        </w:tabs>
        <w:spacing w:after="0" w:line="240" w:lineRule="auto"/>
        <w:rPr>
          <w:rFonts w:ascii="Arial" w:eastAsia="Arial" w:hAnsi="Arial" w:cs="Arial"/>
          <w:color w:val="000000"/>
          <w:u w:color="000000"/>
          <w:bdr w:val="nil"/>
          <w:lang w:val="fr-FR" w:eastAsia="fr-CA"/>
        </w:rPr>
      </w:pPr>
      <w:r>
        <w:rPr>
          <w:rFonts w:ascii="Arial" w:eastAsia="Arial Unicode MS" w:hAnsi="Arial" w:cs="Arial Unicode MS"/>
          <w:b/>
          <w:bCs/>
          <w:color w:val="000000"/>
          <w:u w:color="000000"/>
          <w:bdr w:val="nil"/>
          <w:lang w:val="fr-FR" w:eastAsia="fr-CA"/>
        </w:rPr>
        <w:t xml:space="preserve">        </w:t>
      </w:r>
      <w:r w:rsidR="00511549">
        <w:rPr>
          <w:rFonts w:ascii="Arial" w:eastAsia="Arial Unicode MS" w:hAnsi="Arial" w:cs="Arial Unicode MS"/>
          <w:b/>
          <w:bCs/>
          <w:color w:val="000000"/>
          <w:u w:color="000000"/>
          <w:bdr w:val="nil"/>
          <w:lang w:val="fr-FR" w:eastAsia="fr-CA"/>
        </w:rPr>
        <w:tab/>
      </w:r>
      <w:r w:rsidR="00BB3238">
        <w:rPr>
          <w:rFonts w:ascii="Arial" w:eastAsia="Arial Unicode MS" w:hAnsi="Arial" w:cs="Arial Unicode MS"/>
          <w:b/>
          <w:bCs/>
          <w:color w:val="000000"/>
          <w:u w:color="000000"/>
          <w:bdr w:val="nil"/>
          <w:lang w:val="fr-FR" w:eastAsia="fr-CA"/>
        </w:rPr>
        <w:t>RÉSOLUTION 04-18-49</w:t>
      </w:r>
    </w:p>
    <w:p w:rsidR="00FC3CBB" w:rsidRPr="00FC3CBB" w:rsidRDefault="00FC3CBB" w:rsidP="00DE189D">
      <w:pPr>
        <w:pBdr>
          <w:top w:val="nil"/>
          <w:left w:val="nil"/>
          <w:bottom w:val="nil"/>
          <w:right w:val="nil"/>
          <w:between w:val="nil"/>
          <w:bar w:val="nil"/>
        </w:pBdr>
        <w:tabs>
          <w:tab w:val="left" w:pos="1134"/>
        </w:tabs>
        <w:spacing w:after="0" w:line="276" w:lineRule="auto"/>
        <w:ind w:left="1134"/>
        <w:rPr>
          <w:rFonts w:ascii="Arial" w:eastAsia="Arial" w:hAnsi="Arial" w:cs="Arial"/>
          <w:color w:val="000000"/>
          <w:u w:color="000000"/>
          <w:bdr w:val="nil"/>
          <w:lang w:val="fr-FR" w:eastAsia="fr-CA"/>
        </w:rPr>
      </w:pPr>
      <w:r w:rsidRPr="00FC3CBB">
        <w:rPr>
          <w:rFonts w:ascii="Arial" w:eastAsia="Arial" w:hAnsi="Arial" w:cs="Arial"/>
          <w:color w:val="000000"/>
          <w:u w:color="000000"/>
          <w:bdr w:val="nil"/>
          <w:lang w:val="fr-FR" w:eastAsia="fr-CA"/>
        </w:rPr>
        <w:t xml:space="preserve">Il est proposé par </w:t>
      </w:r>
      <w:r w:rsidR="008B52D0">
        <w:rPr>
          <w:rFonts w:ascii="Arial" w:eastAsia="Arial" w:hAnsi="Arial" w:cs="Arial"/>
          <w:color w:val="000000"/>
          <w:u w:color="000000"/>
          <w:bdr w:val="nil"/>
          <w:lang w:val="fr-FR" w:eastAsia="fr-CA"/>
        </w:rPr>
        <w:t>Guillaume</w:t>
      </w:r>
      <w:r w:rsidR="00BB3238">
        <w:rPr>
          <w:rFonts w:ascii="Arial" w:eastAsia="Arial" w:hAnsi="Arial" w:cs="Arial"/>
          <w:color w:val="000000"/>
          <w:u w:color="000000"/>
          <w:bdr w:val="nil"/>
          <w:lang w:val="fr-FR" w:eastAsia="fr-CA"/>
        </w:rPr>
        <w:t xml:space="preserve"> </w:t>
      </w:r>
      <w:proofErr w:type="spellStart"/>
      <w:r w:rsidR="00BB3238">
        <w:rPr>
          <w:rFonts w:ascii="Arial" w:eastAsia="Arial" w:hAnsi="Arial" w:cs="Arial"/>
          <w:color w:val="000000"/>
          <w:u w:color="000000"/>
          <w:bdr w:val="nil"/>
          <w:lang w:val="fr-FR" w:eastAsia="fr-CA"/>
        </w:rPr>
        <w:t>Hétu</w:t>
      </w:r>
      <w:proofErr w:type="spellEnd"/>
      <w:r w:rsidR="00511549">
        <w:rPr>
          <w:rFonts w:ascii="Arial" w:eastAsia="Arial" w:hAnsi="Arial" w:cs="Arial"/>
          <w:color w:val="000000"/>
          <w:u w:color="000000"/>
          <w:bdr w:val="nil"/>
          <w:lang w:val="fr-FR" w:eastAsia="fr-CA"/>
        </w:rPr>
        <w:t xml:space="preserve"> </w:t>
      </w:r>
      <w:r w:rsidR="00BB3238">
        <w:rPr>
          <w:rFonts w:ascii="Arial" w:eastAsia="Arial" w:hAnsi="Arial" w:cs="Arial"/>
          <w:color w:val="000000"/>
          <w:u w:color="000000"/>
          <w:bdr w:val="nil"/>
          <w:lang w:val="fr-FR" w:eastAsia="fr-CA"/>
        </w:rPr>
        <w:t>et appuyé d’</w:t>
      </w:r>
      <w:r w:rsidR="007B1BE6">
        <w:rPr>
          <w:rFonts w:ascii="Arial" w:eastAsia="Arial" w:hAnsi="Arial" w:cs="Arial"/>
          <w:color w:val="000000"/>
          <w:u w:color="000000"/>
          <w:bdr w:val="nil"/>
          <w:lang w:val="fr-FR" w:eastAsia="fr-CA"/>
        </w:rPr>
        <w:t>Élie</w:t>
      </w:r>
      <w:r w:rsidR="00BB3238">
        <w:rPr>
          <w:rFonts w:ascii="Arial" w:eastAsia="Arial" w:hAnsi="Arial" w:cs="Arial"/>
          <w:color w:val="000000"/>
          <w:u w:color="000000"/>
          <w:bdr w:val="nil"/>
          <w:lang w:val="fr-FR" w:eastAsia="fr-CA"/>
        </w:rPr>
        <w:t xml:space="preserve"> </w:t>
      </w:r>
      <w:proofErr w:type="spellStart"/>
      <w:r w:rsidR="00BB3238">
        <w:rPr>
          <w:rFonts w:ascii="Arial" w:eastAsia="Arial" w:hAnsi="Arial" w:cs="Arial"/>
          <w:color w:val="000000"/>
          <w:u w:color="000000"/>
          <w:bdr w:val="nil"/>
          <w:lang w:val="fr-FR" w:eastAsia="fr-CA"/>
        </w:rPr>
        <w:t>Romanesky</w:t>
      </w:r>
      <w:proofErr w:type="spellEnd"/>
      <w:r>
        <w:rPr>
          <w:rFonts w:ascii="Arial" w:eastAsia="Arial" w:hAnsi="Arial" w:cs="Arial"/>
          <w:color w:val="000000"/>
          <w:u w:color="000000"/>
          <w:bdr w:val="nil"/>
          <w:lang w:val="fr-FR" w:eastAsia="fr-CA"/>
        </w:rPr>
        <w:t xml:space="preserve"> </w:t>
      </w:r>
      <w:r w:rsidRPr="00FC3CBB">
        <w:rPr>
          <w:rFonts w:ascii="Arial" w:eastAsia="Arial" w:hAnsi="Arial" w:cs="Arial"/>
          <w:color w:val="000000"/>
          <w:u w:color="000000"/>
          <w:bdr w:val="nil"/>
          <w:lang w:val="fr-FR" w:eastAsia="fr-CA"/>
        </w:rPr>
        <w:t>d’adopter l’état des revenus et dépenses au 31</w:t>
      </w:r>
      <w:r w:rsidR="00BB3238">
        <w:rPr>
          <w:rFonts w:ascii="Arial" w:eastAsia="Arial" w:hAnsi="Arial" w:cs="Arial"/>
          <w:color w:val="000000"/>
          <w:u w:color="000000"/>
          <w:bdr w:val="nil"/>
          <w:lang w:val="fr-FR" w:eastAsia="fr-CA"/>
        </w:rPr>
        <w:t xml:space="preserve"> </w:t>
      </w:r>
      <w:r>
        <w:rPr>
          <w:rFonts w:ascii="Arial" w:eastAsia="Arial" w:hAnsi="Arial" w:cs="Arial"/>
          <w:color w:val="000000"/>
          <w:u w:color="000000"/>
          <w:bdr w:val="nil"/>
          <w:lang w:val="fr-FR" w:eastAsia="fr-CA"/>
        </w:rPr>
        <w:t>octobre</w:t>
      </w:r>
      <w:r w:rsidRPr="00FC3CBB">
        <w:rPr>
          <w:rFonts w:ascii="Arial" w:eastAsia="Arial" w:hAnsi="Arial" w:cs="Arial"/>
          <w:color w:val="000000"/>
          <w:u w:color="000000"/>
          <w:bdr w:val="nil"/>
          <w:lang w:val="fr-FR" w:eastAsia="fr-CA"/>
        </w:rPr>
        <w:t xml:space="preserve"> 2018.</w:t>
      </w:r>
    </w:p>
    <w:p w:rsidR="00FC3CBB" w:rsidRPr="00FC3CBB" w:rsidRDefault="00FC3CBB" w:rsidP="00FC3CBB">
      <w:pPr>
        <w:pBdr>
          <w:top w:val="nil"/>
          <w:left w:val="nil"/>
          <w:bottom w:val="nil"/>
          <w:right w:val="nil"/>
          <w:between w:val="nil"/>
          <w:bar w:val="nil"/>
        </w:pBdr>
        <w:tabs>
          <w:tab w:val="left" w:pos="426"/>
          <w:tab w:val="left" w:pos="993"/>
          <w:tab w:val="left" w:pos="1276"/>
        </w:tabs>
        <w:spacing w:after="0" w:line="240" w:lineRule="auto"/>
        <w:ind w:left="993"/>
        <w:jc w:val="right"/>
        <w:rPr>
          <w:rFonts w:ascii="Arial" w:eastAsia="Arial" w:hAnsi="Arial" w:cs="Arial"/>
          <w:b/>
          <w:bCs/>
          <w:color w:val="000000"/>
          <w:u w:color="000000"/>
          <w:bdr w:val="nil"/>
          <w:lang w:val="fr-FR" w:eastAsia="fr-CA"/>
        </w:rPr>
      </w:pPr>
      <w:r w:rsidRPr="00FC3CBB">
        <w:rPr>
          <w:rFonts w:ascii="Arial" w:eastAsia="Arial" w:hAnsi="Arial" w:cs="Arial"/>
          <w:b/>
          <w:bCs/>
          <w:color w:val="000000"/>
          <w:u w:color="000000"/>
          <w:bdr w:val="nil"/>
          <w:lang w:val="fr-FR" w:eastAsia="fr-CA"/>
        </w:rPr>
        <w:t>– adopté à l’unanimité –</w:t>
      </w:r>
    </w:p>
    <w:p w:rsidR="00FC3CBB" w:rsidRPr="00FC3CBB" w:rsidRDefault="00FC3CBB" w:rsidP="00240002">
      <w:pPr>
        <w:spacing w:after="0" w:line="312" w:lineRule="auto"/>
        <w:ind w:left="1418" w:hanging="709"/>
        <w:jc w:val="both"/>
        <w:rPr>
          <w:rFonts w:ascii="Arial" w:eastAsia="Times New Roman" w:hAnsi="Arial" w:cs="Arial"/>
          <w:lang w:val="fr-FR" w:eastAsia="fr-CA"/>
        </w:rPr>
      </w:pPr>
    </w:p>
    <w:p w:rsidR="00240002" w:rsidRDefault="00240002" w:rsidP="00240002">
      <w:pPr>
        <w:spacing w:after="0" w:line="312" w:lineRule="auto"/>
        <w:ind w:left="1418" w:hanging="2"/>
        <w:jc w:val="both"/>
        <w:rPr>
          <w:rFonts w:ascii="Arial" w:eastAsia="Times New Roman" w:hAnsi="Arial" w:cs="Arial"/>
          <w:lang w:eastAsia="fr-CA"/>
        </w:rPr>
      </w:pPr>
      <w:r>
        <w:rPr>
          <w:rFonts w:ascii="Arial" w:eastAsia="Times New Roman" w:hAnsi="Arial" w:cs="Arial"/>
          <w:lang w:eastAsia="fr-CA"/>
        </w:rPr>
        <w:t>5</w:t>
      </w:r>
      <w:r w:rsidRPr="00804FA2">
        <w:rPr>
          <w:rFonts w:ascii="Arial" w:eastAsia="Times New Roman" w:hAnsi="Arial" w:cs="Arial"/>
          <w:lang w:eastAsia="fr-CA"/>
        </w:rPr>
        <w:t xml:space="preserve">.1.1    </w:t>
      </w:r>
      <w:r w:rsidRPr="00BB3238">
        <w:rPr>
          <w:rFonts w:ascii="Arial" w:eastAsia="Times New Roman" w:hAnsi="Arial" w:cs="Arial"/>
          <w:b/>
          <w:u w:val="single"/>
          <w:lang w:eastAsia="fr-CA"/>
        </w:rPr>
        <w:t>Présentation des chèques au 31 octobre 2018</w:t>
      </w:r>
      <w:r w:rsidRPr="00804FA2">
        <w:rPr>
          <w:rFonts w:ascii="Arial" w:eastAsia="Times New Roman" w:hAnsi="Arial" w:cs="Arial"/>
          <w:lang w:eastAsia="fr-CA"/>
        </w:rPr>
        <w:t xml:space="preserve">  </w:t>
      </w:r>
    </w:p>
    <w:p w:rsidR="00FC3CBB" w:rsidRDefault="000E2927" w:rsidP="00FC3CBB">
      <w:pPr>
        <w:pStyle w:val="Corps"/>
      </w:pPr>
      <w:r>
        <w:rPr>
          <w:rFonts w:eastAsia="Arial Unicode MS" w:cs="Arial Unicode MS"/>
          <w:b/>
          <w:bCs/>
        </w:rPr>
        <w:t xml:space="preserve">       </w:t>
      </w:r>
      <w:r w:rsidR="00BB3238">
        <w:rPr>
          <w:rFonts w:eastAsia="Arial Unicode MS" w:cs="Arial Unicode MS"/>
          <w:b/>
          <w:bCs/>
        </w:rPr>
        <w:tab/>
      </w:r>
      <w:r w:rsidR="00BB3238">
        <w:rPr>
          <w:rFonts w:eastAsia="Arial Unicode MS" w:cs="Arial Unicode MS"/>
          <w:b/>
          <w:bCs/>
        </w:rPr>
        <w:tab/>
        <w:t>RÉSOLUTION 04-18-50</w:t>
      </w:r>
    </w:p>
    <w:p w:rsidR="00FC3CBB" w:rsidRDefault="00511549" w:rsidP="009E612E">
      <w:pPr>
        <w:pStyle w:val="Corps"/>
        <w:tabs>
          <w:tab w:val="clear" w:pos="1134"/>
          <w:tab w:val="left" w:pos="993"/>
        </w:tabs>
        <w:spacing w:line="276" w:lineRule="auto"/>
        <w:ind w:left="1416"/>
        <w:jc w:val="both"/>
      </w:pPr>
      <w:r>
        <w:t xml:space="preserve"> </w:t>
      </w:r>
      <w:r w:rsidR="007B1BE6">
        <w:t>Il est proposé par M</w:t>
      </w:r>
      <w:r w:rsidR="00BB3238">
        <w:t xml:space="preserve">arie-Ève </w:t>
      </w:r>
      <w:proofErr w:type="spellStart"/>
      <w:r w:rsidR="00BB3238">
        <w:t>Devost</w:t>
      </w:r>
      <w:proofErr w:type="spellEnd"/>
      <w:r w:rsidR="00BB3238">
        <w:t xml:space="preserve"> </w:t>
      </w:r>
      <w:r w:rsidR="007B1BE6">
        <w:t>et appuyé</w:t>
      </w:r>
      <w:r w:rsidR="00BB3238">
        <w:t xml:space="preserve"> de</w:t>
      </w:r>
      <w:r w:rsidR="007B1BE6">
        <w:t xml:space="preserve"> Maxime</w:t>
      </w:r>
      <w:r w:rsidR="00BB3238">
        <w:t xml:space="preserve"> </w:t>
      </w:r>
      <w:proofErr w:type="spellStart"/>
      <w:r w:rsidR="00BB3238">
        <w:t>Salois</w:t>
      </w:r>
      <w:proofErr w:type="spellEnd"/>
      <w:r w:rsidR="00FC3CBB">
        <w:t xml:space="preserve"> d’adopter</w:t>
      </w:r>
      <w:r w:rsidR="00F51528">
        <w:t xml:space="preserve"> </w:t>
      </w:r>
      <w:r w:rsidR="00FC3CBB">
        <w:t xml:space="preserve">la présentation des chèques au 31 </w:t>
      </w:r>
      <w:r w:rsidR="00F51528">
        <w:t>o</w:t>
      </w:r>
      <w:r w:rsidR="00FC3CBB">
        <w:t>ctobre  2018.</w:t>
      </w:r>
    </w:p>
    <w:p w:rsidR="00FC3CBB" w:rsidRDefault="00FC3CBB" w:rsidP="00FC3CBB">
      <w:pPr>
        <w:pStyle w:val="Corps"/>
        <w:tabs>
          <w:tab w:val="clear" w:pos="1134"/>
          <w:tab w:val="left" w:pos="993"/>
          <w:tab w:val="left" w:pos="1843"/>
        </w:tabs>
        <w:ind w:left="1843"/>
        <w:jc w:val="both"/>
        <w:rPr>
          <w:sz w:val="8"/>
          <w:szCs w:val="8"/>
        </w:rPr>
      </w:pPr>
    </w:p>
    <w:p w:rsidR="00FC3CBB" w:rsidRDefault="00FC3CBB" w:rsidP="00FC3CBB">
      <w:pPr>
        <w:pStyle w:val="Corps"/>
        <w:tabs>
          <w:tab w:val="clear" w:pos="1134"/>
          <w:tab w:val="left" w:pos="426"/>
          <w:tab w:val="left" w:pos="993"/>
        </w:tabs>
        <w:ind w:left="993"/>
        <w:jc w:val="right"/>
        <w:rPr>
          <w:b/>
          <w:bCs/>
        </w:rPr>
      </w:pPr>
      <w:r>
        <w:rPr>
          <w:b/>
          <w:bCs/>
        </w:rPr>
        <w:t>– adopté à l’unanimité –</w:t>
      </w:r>
    </w:p>
    <w:p w:rsidR="00FC3CBB" w:rsidRPr="00FC3CBB" w:rsidRDefault="00FC3CBB" w:rsidP="00FC3CBB">
      <w:pPr>
        <w:spacing w:after="0" w:line="312" w:lineRule="auto"/>
        <w:jc w:val="both"/>
        <w:rPr>
          <w:rFonts w:ascii="Arial" w:eastAsia="Times New Roman" w:hAnsi="Arial" w:cs="Arial"/>
          <w:lang w:val="fr-FR" w:eastAsia="fr-CA"/>
        </w:rPr>
      </w:pPr>
    </w:p>
    <w:p w:rsidR="00240002" w:rsidRPr="00BB3238" w:rsidRDefault="00240002" w:rsidP="00240002">
      <w:pPr>
        <w:spacing w:after="0" w:line="312" w:lineRule="auto"/>
        <w:ind w:left="1418" w:hanging="709"/>
        <w:jc w:val="both"/>
        <w:rPr>
          <w:rFonts w:ascii="Arial" w:eastAsia="Times New Roman" w:hAnsi="Arial" w:cs="Arial"/>
          <w:b/>
          <w:lang w:eastAsia="fr-CA"/>
        </w:rPr>
      </w:pPr>
      <w:r w:rsidRPr="00BB3238">
        <w:rPr>
          <w:rFonts w:ascii="Arial" w:eastAsia="Times New Roman" w:hAnsi="Arial" w:cs="Arial"/>
          <w:b/>
          <w:lang w:eastAsia="fr-CA"/>
        </w:rPr>
        <w:lastRenderedPageBreak/>
        <w:t xml:space="preserve">5.2      </w:t>
      </w:r>
      <w:r w:rsidRPr="00BB3238">
        <w:rPr>
          <w:rFonts w:ascii="Arial" w:eastAsia="Times New Roman" w:hAnsi="Arial" w:cs="Arial"/>
          <w:b/>
          <w:u w:val="single"/>
          <w:lang w:eastAsia="fr-CA"/>
        </w:rPr>
        <w:t>Nomination d’une firme mandatée pour l’examen des comptes de la FHOSQ</w:t>
      </w:r>
    </w:p>
    <w:p w:rsidR="00D574DE" w:rsidRDefault="00D574DE" w:rsidP="00D574DE">
      <w:pPr>
        <w:tabs>
          <w:tab w:val="left" w:pos="709"/>
          <w:tab w:val="left" w:pos="993"/>
          <w:tab w:val="left" w:pos="1134"/>
        </w:tabs>
        <w:autoSpaceDE w:val="0"/>
        <w:autoSpaceDN w:val="0"/>
        <w:adjustRightInd w:val="0"/>
        <w:ind w:left="426"/>
        <w:rPr>
          <w:rFonts w:ascii="Arial" w:hAnsi="Arial" w:cs="Arial"/>
          <w:b/>
          <w:bCs/>
        </w:rPr>
      </w:pPr>
      <w:r>
        <w:rPr>
          <w:rFonts w:ascii="Arial" w:hAnsi="Arial" w:cs="Arial"/>
          <w:b/>
          <w:bCs/>
        </w:rPr>
        <w:tab/>
      </w:r>
      <w:r w:rsidR="00BB3238">
        <w:rPr>
          <w:rFonts w:ascii="Arial" w:hAnsi="Arial" w:cs="Arial"/>
          <w:b/>
          <w:bCs/>
        </w:rPr>
        <w:tab/>
      </w:r>
      <w:r w:rsidR="00BB3238">
        <w:rPr>
          <w:rFonts w:ascii="Arial" w:hAnsi="Arial" w:cs="Arial"/>
          <w:b/>
          <w:bCs/>
        </w:rPr>
        <w:tab/>
      </w:r>
      <w:r w:rsidR="00BB3238">
        <w:rPr>
          <w:rFonts w:ascii="Arial" w:hAnsi="Arial" w:cs="Arial"/>
          <w:b/>
          <w:bCs/>
        </w:rPr>
        <w:tab/>
      </w:r>
      <w:r w:rsidRPr="005C62A5">
        <w:rPr>
          <w:rFonts w:ascii="Arial" w:hAnsi="Arial" w:cs="Arial"/>
          <w:b/>
          <w:bCs/>
        </w:rPr>
        <w:t>R</w:t>
      </w:r>
      <w:r w:rsidR="00BB3238">
        <w:rPr>
          <w:rFonts w:ascii="Arial" w:hAnsi="Arial" w:cs="Arial"/>
          <w:b/>
          <w:bCs/>
        </w:rPr>
        <w:t>ÉSOLUTION</w:t>
      </w:r>
      <w:r w:rsidRPr="005C62A5">
        <w:rPr>
          <w:rFonts w:ascii="Arial" w:hAnsi="Arial" w:cs="Arial"/>
          <w:b/>
          <w:bCs/>
        </w:rPr>
        <w:t xml:space="preserve"> </w:t>
      </w:r>
      <w:r w:rsidR="00BB3238">
        <w:rPr>
          <w:rFonts w:ascii="Arial" w:hAnsi="Arial" w:cs="Arial"/>
          <w:b/>
          <w:bCs/>
        </w:rPr>
        <w:t>04-18-51</w:t>
      </w:r>
    </w:p>
    <w:p w:rsidR="00D574DE" w:rsidRPr="00D574DE" w:rsidRDefault="007B1BE6" w:rsidP="009E612E">
      <w:pPr>
        <w:tabs>
          <w:tab w:val="left" w:pos="709"/>
          <w:tab w:val="left" w:pos="1560"/>
          <w:tab w:val="left" w:pos="1701"/>
        </w:tabs>
        <w:autoSpaceDE w:val="0"/>
        <w:autoSpaceDN w:val="0"/>
        <w:adjustRightInd w:val="0"/>
        <w:spacing w:line="276" w:lineRule="auto"/>
        <w:ind w:left="1418"/>
        <w:rPr>
          <w:rFonts w:ascii="Arial" w:hAnsi="Arial" w:cs="Arial"/>
          <w:b/>
          <w:bCs/>
        </w:rPr>
      </w:pPr>
      <w:r>
        <w:rPr>
          <w:rFonts w:ascii="Arial" w:hAnsi="Arial" w:cs="Arial"/>
        </w:rPr>
        <w:t>Il est proposé par Maxime</w:t>
      </w:r>
      <w:r w:rsidR="00BB3238">
        <w:rPr>
          <w:rFonts w:ascii="Arial" w:hAnsi="Arial" w:cs="Arial"/>
        </w:rPr>
        <w:t xml:space="preserve"> </w:t>
      </w:r>
      <w:proofErr w:type="spellStart"/>
      <w:r w:rsidR="00BB3238">
        <w:rPr>
          <w:rFonts w:ascii="Arial" w:hAnsi="Arial" w:cs="Arial"/>
        </w:rPr>
        <w:t>Salois</w:t>
      </w:r>
      <w:proofErr w:type="spellEnd"/>
      <w:r>
        <w:rPr>
          <w:rFonts w:ascii="Arial" w:hAnsi="Arial" w:cs="Arial"/>
        </w:rPr>
        <w:t xml:space="preserve"> </w:t>
      </w:r>
      <w:r w:rsidR="00BB3238">
        <w:rPr>
          <w:rFonts w:ascii="Arial" w:hAnsi="Arial" w:cs="Arial"/>
        </w:rPr>
        <w:t>et appuyé de</w:t>
      </w:r>
      <w:r>
        <w:rPr>
          <w:rFonts w:ascii="Arial" w:hAnsi="Arial" w:cs="Arial"/>
        </w:rPr>
        <w:t xml:space="preserve"> Marc</w:t>
      </w:r>
      <w:r w:rsidR="00BB3238">
        <w:rPr>
          <w:rFonts w:ascii="Arial" w:hAnsi="Arial" w:cs="Arial"/>
        </w:rPr>
        <w:t xml:space="preserve"> Deschamps</w:t>
      </w:r>
      <w:r w:rsidR="00D574DE">
        <w:rPr>
          <w:rFonts w:ascii="Arial" w:hAnsi="Arial" w:cs="Arial"/>
        </w:rPr>
        <w:t xml:space="preserve"> </w:t>
      </w:r>
      <w:r w:rsidR="00D574DE" w:rsidRPr="008F368E">
        <w:rPr>
          <w:rFonts w:ascii="Arial" w:hAnsi="Arial" w:cs="Arial"/>
          <w:bCs/>
        </w:rPr>
        <w:t xml:space="preserve">de procéder à la nomination de la firme Dagenais, Lapierre, Simard et </w:t>
      </w:r>
      <w:r w:rsidR="00F51528">
        <w:rPr>
          <w:rFonts w:ascii="Arial" w:hAnsi="Arial" w:cs="Arial"/>
          <w:bCs/>
        </w:rPr>
        <w:t>A</w:t>
      </w:r>
      <w:r w:rsidR="00D574DE" w:rsidRPr="008F368E">
        <w:rPr>
          <w:rFonts w:ascii="Arial" w:hAnsi="Arial" w:cs="Arial"/>
          <w:bCs/>
        </w:rPr>
        <w:t xml:space="preserve">ssociés </w:t>
      </w:r>
      <w:r w:rsidR="00D574DE">
        <w:rPr>
          <w:rFonts w:ascii="Arial" w:hAnsi="Arial" w:cs="Arial"/>
          <w:bCs/>
        </w:rPr>
        <w:t>pour l’examen des comptes</w:t>
      </w:r>
      <w:r w:rsidR="00D574DE" w:rsidRPr="008F368E">
        <w:rPr>
          <w:rFonts w:ascii="Arial" w:hAnsi="Arial" w:cs="Arial"/>
          <w:bCs/>
        </w:rPr>
        <w:t xml:space="preserve"> de la FHOSQ.</w:t>
      </w:r>
    </w:p>
    <w:p w:rsidR="002C646D" w:rsidRDefault="00D574DE" w:rsidP="00896F55">
      <w:pPr>
        <w:tabs>
          <w:tab w:val="left" w:pos="1134"/>
        </w:tabs>
        <w:ind w:left="426"/>
        <w:jc w:val="right"/>
        <w:rPr>
          <w:rFonts w:ascii="Arial" w:hAnsi="Arial" w:cs="Arial"/>
          <w:b/>
          <w:bCs/>
        </w:rPr>
      </w:pPr>
      <w:r w:rsidRPr="001B21E9">
        <w:rPr>
          <w:rFonts w:ascii="Arial" w:hAnsi="Arial" w:cs="Arial"/>
          <w:b/>
          <w:bCs/>
        </w:rPr>
        <w:t>–</w:t>
      </w:r>
      <w:r>
        <w:rPr>
          <w:rFonts w:ascii="Arial" w:hAnsi="Arial" w:cs="Arial"/>
          <w:b/>
          <w:bCs/>
        </w:rPr>
        <w:t xml:space="preserve"> </w:t>
      </w:r>
      <w:r w:rsidRPr="00FE2716">
        <w:rPr>
          <w:rFonts w:ascii="Arial" w:hAnsi="Arial" w:cs="Arial"/>
          <w:b/>
          <w:bCs/>
        </w:rPr>
        <w:t>adopté à l’unanimité –</w:t>
      </w:r>
    </w:p>
    <w:p w:rsidR="002C646D" w:rsidRDefault="002C646D" w:rsidP="002C646D">
      <w:pPr>
        <w:spacing w:after="0" w:line="312" w:lineRule="auto"/>
        <w:ind w:left="1418" w:hanging="709"/>
        <w:jc w:val="both"/>
        <w:rPr>
          <w:rFonts w:ascii="Arial" w:eastAsia="Times New Roman" w:hAnsi="Arial" w:cs="Arial"/>
          <w:b/>
          <w:u w:val="single"/>
          <w:lang w:eastAsia="fr-CA"/>
        </w:rPr>
      </w:pPr>
      <w:r w:rsidRPr="006B46E6">
        <w:rPr>
          <w:rFonts w:ascii="Arial" w:eastAsia="Times New Roman" w:hAnsi="Arial" w:cs="Arial"/>
          <w:b/>
          <w:lang w:eastAsia="fr-CA"/>
        </w:rPr>
        <w:t xml:space="preserve">5.4 </w:t>
      </w:r>
      <w:r w:rsidRPr="006B46E6">
        <w:rPr>
          <w:rFonts w:ascii="Arial" w:eastAsia="Times New Roman" w:hAnsi="Arial" w:cs="Arial"/>
          <w:b/>
          <w:lang w:eastAsia="fr-CA"/>
        </w:rPr>
        <w:tab/>
      </w:r>
      <w:r w:rsidRPr="006B46E6">
        <w:rPr>
          <w:rFonts w:ascii="Arial" w:eastAsia="Times New Roman" w:hAnsi="Arial" w:cs="Arial"/>
          <w:b/>
          <w:u w:val="single"/>
          <w:lang w:eastAsia="fr-CA"/>
        </w:rPr>
        <w:t>Politique salariale</w:t>
      </w:r>
    </w:p>
    <w:p w:rsidR="002C646D" w:rsidRDefault="002C646D" w:rsidP="009E612E">
      <w:pPr>
        <w:spacing w:after="0" w:line="276" w:lineRule="auto"/>
        <w:ind w:left="1418" w:hanging="2"/>
        <w:jc w:val="both"/>
        <w:rPr>
          <w:rFonts w:ascii="Arial" w:eastAsia="Times New Roman" w:hAnsi="Arial" w:cs="Arial"/>
          <w:lang w:eastAsia="fr-CA"/>
        </w:rPr>
      </w:pPr>
      <w:r>
        <w:rPr>
          <w:rFonts w:ascii="Arial" w:eastAsia="Times New Roman" w:hAnsi="Arial" w:cs="Arial"/>
          <w:lang w:eastAsia="fr-CA"/>
        </w:rPr>
        <w:t>Il est suggéré de former un comité de travail afin de travailler sur une politique salariale et de développer une structure avec des objectifs ainsi que de travailler sur une évaluation annuel</w:t>
      </w:r>
      <w:r w:rsidR="00F51528">
        <w:rPr>
          <w:rFonts w:ascii="Arial" w:eastAsia="Times New Roman" w:hAnsi="Arial" w:cs="Arial"/>
          <w:lang w:eastAsia="fr-CA"/>
        </w:rPr>
        <w:t>le</w:t>
      </w:r>
      <w:r>
        <w:rPr>
          <w:rFonts w:ascii="Arial" w:eastAsia="Times New Roman" w:hAnsi="Arial" w:cs="Arial"/>
          <w:lang w:eastAsia="fr-CA"/>
        </w:rPr>
        <w:t xml:space="preserve"> des employés. Le tout doit être enligné avec la planification stratégique et il nous faut définir plus précisément l’organigramme commun avant toute</w:t>
      </w:r>
      <w:r w:rsidR="00F51528">
        <w:rPr>
          <w:rFonts w:ascii="Arial" w:eastAsia="Times New Roman" w:hAnsi="Arial" w:cs="Arial"/>
          <w:lang w:eastAsia="fr-CA"/>
        </w:rPr>
        <w:t xml:space="preserve"> chose</w:t>
      </w:r>
      <w:r>
        <w:rPr>
          <w:rFonts w:ascii="Arial" w:eastAsia="Times New Roman" w:hAnsi="Arial" w:cs="Arial"/>
          <w:lang w:eastAsia="fr-CA"/>
        </w:rPr>
        <w:t>.</w:t>
      </w:r>
    </w:p>
    <w:p w:rsidR="002C646D" w:rsidRDefault="002C646D" w:rsidP="009E612E">
      <w:pPr>
        <w:spacing w:after="0" w:line="276" w:lineRule="auto"/>
        <w:ind w:left="1418" w:hanging="709"/>
        <w:jc w:val="both"/>
        <w:rPr>
          <w:rFonts w:ascii="Arial" w:eastAsia="Times New Roman" w:hAnsi="Arial" w:cs="Arial"/>
          <w:lang w:eastAsia="fr-CA"/>
        </w:rPr>
      </w:pPr>
      <w:r>
        <w:rPr>
          <w:rFonts w:ascii="Arial" w:eastAsia="Times New Roman" w:hAnsi="Arial" w:cs="Arial"/>
          <w:lang w:eastAsia="fr-CA"/>
        </w:rPr>
        <w:tab/>
        <w:t xml:space="preserve">Plusieurs choses seront à déterminer tel que : les catégories d’emploi, la description des tâches, une </w:t>
      </w:r>
      <w:r w:rsidR="0050205A">
        <w:rPr>
          <w:rFonts w:ascii="Arial" w:eastAsia="Times New Roman" w:hAnsi="Arial" w:cs="Arial"/>
          <w:lang w:eastAsia="fr-CA"/>
        </w:rPr>
        <w:t>grille d’imputabilité, délimitation des</w:t>
      </w:r>
      <w:r>
        <w:rPr>
          <w:rFonts w:ascii="Arial" w:eastAsia="Times New Roman" w:hAnsi="Arial" w:cs="Arial"/>
          <w:lang w:eastAsia="fr-CA"/>
        </w:rPr>
        <w:t xml:space="preserve"> pouvoir</w:t>
      </w:r>
      <w:r w:rsidR="0050205A">
        <w:rPr>
          <w:rFonts w:ascii="Arial" w:eastAsia="Times New Roman" w:hAnsi="Arial" w:cs="Arial"/>
          <w:lang w:eastAsia="fr-CA"/>
        </w:rPr>
        <w:t>s</w:t>
      </w:r>
      <w:r>
        <w:rPr>
          <w:rFonts w:ascii="Arial" w:eastAsia="Times New Roman" w:hAnsi="Arial" w:cs="Arial"/>
          <w:lang w:eastAsia="fr-CA"/>
        </w:rPr>
        <w:t xml:space="preserve"> de chaque poste, etc.</w:t>
      </w:r>
    </w:p>
    <w:p w:rsidR="002C646D" w:rsidRDefault="002C646D" w:rsidP="009E612E">
      <w:pPr>
        <w:spacing w:after="0" w:line="276" w:lineRule="auto"/>
        <w:ind w:left="1418" w:hanging="2"/>
        <w:jc w:val="both"/>
        <w:rPr>
          <w:rFonts w:ascii="Arial" w:eastAsia="Times New Roman" w:hAnsi="Arial" w:cs="Arial"/>
          <w:lang w:eastAsia="fr-CA"/>
        </w:rPr>
      </w:pPr>
      <w:r>
        <w:rPr>
          <w:rFonts w:ascii="Arial" w:eastAsia="Times New Roman" w:hAnsi="Arial" w:cs="Arial"/>
          <w:lang w:eastAsia="fr-CA"/>
        </w:rPr>
        <w:t xml:space="preserve">Il est suggéré que chaque employé fasse un tableau de bord pour que le CA ait  une meilleure idée de leurs tâches au quotidien. </w:t>
      </w:r>
    </w:p>
    <w:p w:rsidR="002C646D" w:rsidRDefault="002C646D" w:rsidP="009E612E">
      <w:pPr>
        <w:spacing w:after="0" w:line="276" w:lineRule="auto"/>
        <w:ind w:left="1418" w:hanging="2"/>
        <w:jc w:val="both"/>
        <w:rPr>
          <w:rFonts w:ascii="Arial" w:eastAsia="Times New Roman" w:hAnsi="Arial" w:cs="Arial"/>
          <w:lang w:eastAsia="fr-CA"/>
        </w:rPr>
      </w:pPr>
    </w:p>
    <w:p w:rsidR="002C646D" w:rsidRDefault="002C646D" w:rsidP="009E612E">
      <w:pPr>
        <w:spacing w:after="0" w:line="276" w:lineRule="auto"/>
        <w:ind w:left="1418" w:hanging="2"/>
        <w:jc w:val="both"/>
        <w:rPr>
          <w:rFonts w:ascii="Arial" w:eastAsia="Times New Roman" w:hAnsi="Arial" w:cs="Arial"/>
          <w:lang w:eastAsia="fr-CA"/>
        </w:rPr>
      </w:pPr>
      <w:r>
        <w:rPr>
          <w:rFonts w:ascii="Arial" w:eastAsia="Times New Roman" w:hAnsi="Arial" w:cs="Arial"/>
          <w:lang w:eastAsia="fr-CA"/>
        </w:rPr>
        <w:t xml:space="preserve">La FHOSQ se </w:t>
      </w:r>
      <w:r w:rsidR="0050205A">
        <w:rPr>
          <w:rFonts w:ascii="Arial" w:eastAsia="Times New Roman" w:hAnsi="Arial" w:cs="Arial"/>
          <w:lang w:eastAsia="fr-CA"/>
        </w:rPr>
        <w:t>doit de se doter d’une certaine structure</w:t>
      </w:r>
      <w:r>
        <w:rPr>
          <w:rFonts w:ascii="Arial" w:eastAsia="Times New Roman" w:hAnsi="Arial" w:cs="Arial"/>
          <w:lang w:eastAsia="fr-CA"/>
        </w:rPr>
        <w:t xml:space="preserve"> et de procédures en ce qui a trait à ces ressources humaines. Le comité devra déterminer les prochaines étapes afin de développer les grandes lignes pour bâtir les ressources humaines de la FHOSQ.</w:t>
      </w:r>
    </w:p>
    <w:p w:rsidR="002C646D" w:rsidRDefault="002C646D" w:rsidP="002C646D">
      <w:pPr>
        <w:spacing w:after="0" w:line="312" w:lineRule="auto"/>
        <w:ind w:left="1418" w:hanging="2"/>
        <w:jc w:val="both"/>
        <w:rPr>
          <w:rFonts w:ascii="Arial" w:eastAsia="Times New Roman" w:hAnsi="Arial" w:cs="Arial"/>
          <w:lang w:eastAsia="fr-CA"/>
        </w:rPr>
      </w:pPr>
    </w:p>
    <w:p w:rsidR="002C646D" w:rsidRPr="00804FA2" w:rsidRDefault="002C646D" w:rsidP="009E612E">
      <w:pPr>
        <w:spacing w:after="0" w:line="276" w:lineRule="auto"/>
        <w:ind w:left="1418" w:hanging="2"/>
        <w:jc w:val="both"/>
        <w:rPr>
          <w:rFonts w:ascii="Arial" w:eastAsia="Times New Roman" w:hAnsi="Arial" w:cs="Arial"/>
          <w:lang w:eastAsia="fr-CA"/>
        </w:rPr>
      </w:pPr>
      <w:r>
        <w:rPr>
          <w:rFonts w:ascii="Arial" w:eastAsia="Times New Roman" w:hAnsi="Arial" w:cs="Arial"/>
          <w:lang w:eastAsia="fr-CA"/>
        </w:rPr>
        <w:t>Il est établi que la politique salariale sera faite suite à l’élaboration de l’organigramme et des tableaux de bord de chaque employé.</w:t>
      </w:r>
    </w:p>
    <w:p w:rsidR="002C646D" w:rsidRDefault="002C646D" w:rsidP="009E612E">
      <w:pPr>
        <w:spacing w:after="0" w:line="276" w:lineRule="auto"/>
        <w:jc w:val="both"/>
        <w:rPr>
          <w:rFonts w:ascii="Arial" w:eastAsia="Times New Roman" w:hAnsi="Arial" w:cs="Arial"/>
          <w:lang w:eastAsia="fr-CA"/>
        </w:rPr>
      </w:pPr>
    </w:p>
    <w:p w:rsidR="002C646D" w:rsidRDefault="002C646D" w:rsidP="009E612E">
      <w:pPr>
        <w:spacing w:after="0" w:line="276" w:lineRule="auto"/>
        <w:ind w:left="1416"/>
        <w:jc w:val="both"/>
        <w:rPr>
          <w:rFonts w:ascii="Arial" w:eastAsia="Times New Roman" w:hAnsi="Arial" w:cs="Arial"/>
          <w:lang w:eastAsia="fr-CA"/>
        </w:rPr>
      </w:pPr>
      <w:r>
        <w:rPr>
          <w:rFonts w:ascii="Arial" w:eastAsia="Times New Roman" w:hAnsi="Arial" w:cs="Arial"/>
          <w:lang w:eastAsia="fr-CA"/>
        </w:rPr>
        <w:t>Une réunion par Zoom se tiendra prochainement suite aux discussions avec Claudine.</w:t>
      </w:r>
    </w:p>
    <w:p w:rsidR="002C646D" w:rsidRDefault="002C646D" w:rsidP="002C646D">
      <w:pPr>
        <w:spacing w:after="0" w:line="312" w:lineRule="auto"/>
        <w:jc w:val="both"/>
        <w:rPr>
          <w:rFonts w:ascii="Arial" w:eastAsia="Times New Roman" w:hAnsi="Arial" w:cs="Arial"/>
          <w:lang w:eastAsia="fr-CA"/>
        </w:rPr>
      </w:pPr>
    </w:p>
    <w:p w:rsidR="00D574DE" w:rsidRDefault="00D574DE" w:rsidP="0062103E">
      <w:pPr>
        <w:spacing w:after="0" w:line="312" w:lineRule="auto"/>
        <w:jc w:val="both"/>
        <w:rPr>
          <w:rFonts w:ascii="Arial" w:eastAsia="Times New Roman" w:hAnsi="Arial" w:cs="Arial"/>
          <w:lang w:eastAsia="fr-CA"/>
        </w:rPr>
      </w:pPr>
    </w:p>
    <w:p w:rsidR="006D1B20" w:rsidRPr="00804FA2" w:rsidRDefault="006D1B20" w:rsidP="006D1B20">
      <w:pPr>
        <w:spacing w:after="0" w:line="312" w:lineRule="auto"/>
        <w:jc w:val="both"/>
        <w:rPr>
          <w:rFonts w:ascii="Arial" w:eastAsia="Times New Roman" w:hAnsi="Arial" w:cs="Arial"/>
          <w:lang w:eastAsia="fr-CA"/>
        </w:rPr>
      </w:pPr>
      <w:r>
        <w:rPr>
          <w:rFonts w:ascii="Arial" w:eastAsia="Times New Roman" w:hAnsi="Arial" w:cs="Arial"/>
          <w:b/>
          <w:bCs/>
          <w:lang w:eastAsia="fr-CA"/>
        </w:rPr>
        <w:t>6</w:t>
      </w:r>
      <w:r w:rsidRPr="00804FA2">
        <w:rPr>
          <w:rFonts w:ascii="Arial" w:eastAsia="Times New Roman" w:hAnsi="Arial" w:cs="Arial"/>
          <w:b/>
          <w:bCs/>
          <w:lang w:eastAsia="fr-CA"/>
        </w:rPr>
        <w:t>.0       </w:t>
      </w:r>
      <w:r w:rsidRPr="00804FA2">
        <w:rPr>
          <w:rFonts w:ascii="Arial" w:eastAsia="Times New Roman" w:hAnsi="Arial" w:cs="Arial"/>
          <w:b/>
          <w:bCs/>
          <w:u w:val="single"/>
          <w:lang w:eastAsia="fr-CA"/>
        </w:rPr>
        <w:t>FHOSQ – Gouvernance</w:t>
      </w:r>
    </w:p>
    <w:p w:rsidR="006D1B20" w:rsidRPr="002C646D" w:rsidRDefault="0050205A" w:rsidP="006D1B20">
      <w:pPr>
        <w:spacing w:after="0" w:line="312" w:lineRule="auto"/>
        <w:ind w:left="1418" w:hanging="709"/>
        <w:jc w:val="both"/>
        <w:rPr>
          <w:rFonts w:ascii="Arial" w:eastAsia="Times New Roman" w:hAnsi="Arial" w:cs="Arial"/>
          <w:b/>
          <w:lang w:eastAsia="fr-CA"/>
        </w:rPr>
      </w:pPr>
      <w:r>
        <w:rPr>
          <w:rFonts w:ascii="Arial" w:eastAsia="Times New Roman" w:hAnsi="Arial" w:cs="Arial"/>
          <w:b/>
          <w:lang w:eastAsia="fr-CA"/>
        </w:rPr>
        <w:t>6.1  </w:t>
      </w:r>
      <w:r w:rsidR="006D1B20" w:rsidRPr="002C646D">
        <w:rPr>
          <w:rFonts w:ascii="Arial" w:eastAsia="Times New Roman" w:hAnsi="Arial" w:cs="Arial"/>
          <w:b/>
          <w:u w:val="single"/>
          <w:lang w:eastAsia="fr-CA"/>
        </w:rPr>
        <w:t>Élection des membres du comité exécutif de la FHOSQ</w:t>
      </w:r>
    </w:p>
    <w:p w:rsidR="006D1B20" w:rsidRPr="00341868" w:rsidRDefault="006D1B20" w:rsidP="002C646D">
      <w:pPr>
        <w:ind w:left="426" w:firstLine="708"/>
        <w:jc w:val="both"/>
        <w:rPr>
          <w:rFonts w:ascii="Arial" w:hAnsi="Arial" w:cs="Arial"/>
          <w:b/>
          <w:bCs/>
        </w:rPr>
      </w:pPr>
      <w:r>
        <w:rPr>
          <w:rFonts w:ascii="Arial" w:hAnsi="Arial" w:cs="Arial"/>
          <w:b/>
          <w:bCs/>
        </w:rPr>
        <w:t>RÉSOLUTION 04-18</w:t>
      </w:r>
      <w:r w:rsidRPr="00341868">
        <w:rPr>
          <w:rFonts w:ascii="Arial" w:hAnsi="Arial" w:cs="Arial"/>
          <w:b/>
          <w:bCs/>
        </w:rPr>
        <w:t>-</w:t>
      </w:r>
      <w:r w:rsidR="002C646D">
        <w:rPr>
          <w:rFonts w:ascii="Arial" w:hAnsi="Arial" w:cs="Arial"/>
          <w:b/>
          <w:bCs/>
        </w:rPr>
        <w:t>52</w:t>
      </w:r>
    </w:p>
    <w:p w:rsidR="006D1B20" w:rsidRDefault="006D1B20" w:rsidP="009E612E">
      <w:pPr>
        <w:spacing w:line="276" w:lineRule="auto"/>
        <w:ind w:left="1134"/>
        <w:jc w:val="both"/>
        <w:rPr>
          <w:rFonts w:ascii="Arial" w:hAnsi="Arial" w:cs="Arial"/>
        </w:rPr>
      </w:pPr>
      <w:r>
        <w:rPr>
          <w:rFonts w:ascii="Arial" w:hAnsi="Arial" w:cs="Arial"/>
        </w:rPr>
        <w:t xml:space="preserve">Il est proposé par </w:t>
      </w:r>
      <w:proofErr w:type="spellStart"/>
      <w:r>
        <w:rPr>
          <w:rFonts w:ascii="Arial" w:hAnsi="Arial" w:cs="Arial"/>
        </w:rPr>
        <w:t>Stéphany</w:t>
      </w:r>
      <w:proofErr w:type="spellEnd"/>
      <w:r w:rsidRPr="00341868">
        <w:rPr>
          <w:rFonts w:ascii="Arial" w:hAnsi="Arial" w:cs="Arial"/>
        </w:rPr>
        <w:t xml:space="preserve"> </w:t>
      </w:r>
      <w:r w:rsidR="002C646D">
        <w:rPr>
          <w:rFonts w:ascii="Arial" w:hAnsi="Arial" w:cs="Arial"/>
        </w:rPr>
        <w:t xml:space="preserve">Breton et </w:t>
      </w:r>
      <w:r w:rsidRPr="00341868">
        <w:rPr>
          <w:rFonts w:ascii="Arial" w:hAnsi="Arial" w:cs="Arial"/>
        </w:rPr>
        <w:t>appuy</w:t>
      </w:r>
      <w:r w:rsidR="00F51528">
        <w:rPr>
          <w:rFonts w:ascii="Arial" w:hAnsi="Arial" w:cs="Arial"/>
        </w:rPr>
        <w:t>é</w:t>
      </w:r>
      <w:r w:rsidR="002C646D">
        <w:rPr>
          <w:rFonts w:ascii="Arial" w:hAnsi="Arial" w:cs="Arial"/>
        </w:rPr>
        <w:t xml:space="preserve"> de Marie-Ève </w:t>
      </w:r>
      <w:proofErr w:type="spellStart"/>
      <w:r w:rsidR="002C646D">
        <w:rPr>
          <w:rFonts w:ascii="Arial" w:hAnsi="Arial" w:cs="Arial"/>
        </w:rPr>
        <w:t>Devost</w:t>
      </w:r>
      <w:proofErr w:type="spellEnd"/>
      <w:r w:rsidR="002C646D">
        <w:rPr>
          <w:rFonts w:ascii="Arial" w:hAnsi="Arial" w:cs="Arial"/>
        </w:rPr>
        <w:t xml:space="preserve"> de nommer </w:t>
      </w:r>
      <w:r w:rsidRPr="00341868">
        <w:rPr>
          <w:rFonts w:ascii="Arial" w:hAnsi="Arial" w:cs="Arial"/>
        </w:rPr>
        <w:t>les personnes suivantes aux postes du comit</w:t>
      </w:r>
      <w:r>
        <w:rPr>
          <w:rFonts w:ascii="Arial" w:hAnsi="Arial" w:cs="Arial"/>
        </w:rPr>
        <w:t>é exécutif de la FHOSQ pour 2018-2019</w:t>
      </w:r>
      <w:r w:rsidRPr="00341868">
        <w:rPr>
          <w:rFonts w:ascii="Arial" w:hAnsi="Arial" w:cs="Arial"/>
        </w:rPr>
        <w:t> :</w:t>
      </w:r>
      <w:r w:rsidR="002C646D">
        <w:rPr>
          <w:rFonts w:ascii="Arial" w:hAnsi="Arial" w:cs="Arial"/>
        </w:rPr>
        <w:t xml:space="preserve"> Josée Crête (présidente), Marc Deschamps (Vice- président), Élie </w:t>
      </w:r>
      <w:proofErr w:type="spellStart"/>
      <w:r w:rsidR="002C646D">
        <w:rPr>
          <w:rFonts w:ascii="Arial" w:hAnsi="Arial" w:cs="Arial"/>
        </w:rPr>
        <w:t>Romanesky</w:t>
      </w:r>
      <w:proofErr w:type="spellEnd"/>
      <w:r w:rsidR="002C646D" w:rsidRPr="00C732FC">
        <w:rPr>
          <w:rFonts w:ascii="Arial" w:hAnsi="Arial" w:cs="Arial"/>
        </w:rPr>
        <w:t xml:space="preserve"> (trésorier) </w:t>
      </w:r>
      <w:r w:rsidR="002C646D">
        <w:rPr>
          <w:rFonts w:ascii="Arial" w:hAnsi="Arial" w:cs="Arial"/>
        </w:rPr>
        <w:t xml:space="preserve"> et  </w:t>
      </w:r>
      <w:proofErr w:type="spellStart"/>
      <w:r w:rsidR="002C646D">
        <w:rPr>
          <w:rFonts w:ascii="Arial" w:hAnsi="Arial" w:cs="Arial"/>
        </w:rPr>
        <w:t>Andréanne</w:t>
      </w:r>
      <w:proofErr w:type="spellEnd"/>
      <w:r w:rsidR="002C646D">
        <w:rPr>
          <w:rFonts w:ascii="Arial" w:hAnsi="Arial" w:cs="Arial"/>
        </w:rPr>
        <w:t xml:space="preserve"> Allard </w:t>
      </w:r>
      <w:r w:rsidR="002C646D" w:rsidRPr="00C732FC">
        <w:rPr>
          <w:rFonts w:ascii="Arial" w:hAnsi="Arial" w:cs="Arial"/>
        </w:rPr>
        <w:t>(secrétaire).</w:t>
      </w:r>
    </w:p>
    <w:p w:rsidR="006D1B20" w:rsidRPr="00B30266" w:rsidRDefault="006D1B20" w:rsidP="006D1B20">
      <w:pPr>
        <w:tabs>
          <w:tab w:val="left" w:pos="426"/>
        </w:tabs>
        <w:ind w:left="1134"/>
        <w:jc w:val="right"/>
        <w:rPr>
          <w:rFonts w:ascii="Arial" w:eastAsia="Times New Roman" w:hAnsi="Arial" w:cs="Arial"/>
          <w:b/>
          <w:bCs/>
          <w:lang w:eastAsia="fr-CA"/>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eastAsia="Times New Roman" w:hAnsi="Arial" w:cs="Arial"/>
          <w:b/>
          <w:bCs/>
          <w:lang w:eastAsia="fr-CA"/>
        </w:rPr>
        <w:t>– adopté à l’unanimité –</w:t>
      </w:r>
    </w:p>
    <w:p w:rsidR="006D1B20" w:rsidRDefault="006D1B20" w:rsidP="006D1B20">
      <w:pPr>
        <w:spacing w:after="0" w:line="312" w:lineRule="auto"/>
        <w:ind w:left="1418" w:hanging="709"/>
        <w:jc w:val="both"/>
        <w:rPr>
          <w:rFonts w:ascii="Arial" w:eastAsia="Times New Roman" w:hAnsi="Arial" w:cs="Arial"/>
          <w:lang w:eastAsia="fr-CA"/>
        </w:rPr>
      </w:pPr>
    </w:p>
    <w:p w:rsidR="00896F55" w:rsidRDefault="00896F55" w:rsidP="006D1B20">
      <w:pPr>
        <w:spacing w:after="0" w:line="312" w:lineRule="auto"/>
        <w:ind w:left="1418" w:hanging="709"/>
        <w:jc w:val="both"/>
        <w:rPr>
          <w:rFonts w:ascii="Arial" w:eastAsia="Times New Roman" w:hAnsi="Arial" w:cs="Arial"/>
          <w:lang w:eastAsia="fr-CA"/>
        </w:rPr>
      </w:pPr>
    </w:p>
    <w:p w:rsidR="00896F55" w:rsidRDefault="00896F55" w:rsidP="006D1B20">
      <w:pPr>
        <w:spacing w:after="0" w:line="312" w:lineRule="auto"/>
        <w:ind w:left="1418" w:hanging="709"/>
        <w:jc w:val="both"/>
        <w:rPr>
          <w:rFonts w:ascii="Arial" w:eastAsia="Times New Roman" w:hAnsi="Arial" w:cs="Arial"/>
          <w:lang w:eastAsia="fr-CA"/>
        </w:rPr>
      </w:pPr>
    </w:p>
    <w:p w:rsidR="00896F55" w:rsidRPr="00804FA2" w:rsidRDefault="00896F55" w:rsidP="006D1B20">
      <w:pPr>
        <w:spacing w:after="0" w:line="312" w:lineRule="auto"/>
        <w:ind w:left="1418" w:hanging="709"/>
        <w:jc w:val="both"/>
        <w:rPr>
          <w:rFonts w:ascii="Arial" w:eastAsia="Times New Roman" w:hAnsi="Arial" w:cs="Arial"/>
          <w:lang w:eastAsia="fr-CA"/>
        </w:rPr>
      </w:pPr>
    </w:p>
    <w:p w:rsidR="006D1B20" w:rsidRPr="002C646D" w:rsidRDefault="006D1B20" w:rsidP="006D1B20">
      <w:pPr>
        <w:spacing w:after="0" w:line="312" w:lineRule="auto"/>
        <w:ind w:left="1418" w:hanging="709"/>
        <w:jc w:val="both"/>
        <w:rPr>
          <w:rFonts w:ascii="Arial" w:eastAsia="Times New Roman" w:hAnsi="Arial" w:cs="Arial"/>
          <w:b/>
          <w:lang w:eastAsia="fr-CA"/>
        </w:rPr>
      </w:pPr>
      <w:r w:rsidRPr="002C646D">
        <w:rPr>
          <w:rFonts w:ascii="Arial" w:eastAsia="Times New Roman" w:hAnsi="Arial" w:cs="Arial"/>
          <w:b/>
          <w:lang w:eastAsia="fr-CA"/>
        </w:rPr>
        <w:lastRenderedPageBreak/>
        <w:t xml:space="preserve">6.2       </w:t>
      </w:r>
      <w:r w:rsidRPr="00AB40D2">
        <w:rPr>
          <w:rFonts w:ascii="Arial" w:eastAsia="Times New Roman" w:hAnsi="Arial" w:cs="Arial"/>
          <w:b/>
          <w:u w:val="single"/>
          <w:lang w:eastAsia="fr-CA"/>
        </w:rPr>
        <w:t>Règles d’éthique</w:t>
      </w:r>
      <w:r w:rsidRPr="002C646D">
        <w:rPr>
          <w:rFonts w:ascii="Arial" w:eastAsia="Times New Roman" w:hAnsi="Arial" w:cs="Arial"/>
          <w:b/>
          <w:lang w:eastAsia="fr-CA"/>
        </w:rPr>
        <w:t xml:space="preserve"> </w:t>
      </w:r>
    </w:p>
    <w:p w:rsidR="006D1B20" w:rsidRPr="002C646D" w:rsidRDefault="002C646D" w:rsidP="0050205A">
      <w:pPr>
        <w:spacing w:after="0" w:line="312" w:lineRule="auto"/>
        <w:ind w:left="1418" w:hanging="2"/>
        <w:rPr>
          <w:rFonts w:ascii="Arial" w:eastAsia="Times New Roman" w:hAnsi="Arial" w:cs="Arial"/>
          <w:b/>
          <w:lang w:eastAsia="fr-CA"/>
        </w:rPr>
      </w:pPr>
      <w:r w:rsidRPr="002C646D">
        <w:rPr>
          <w:rFonts w:ascii="Arial" w:eastAsia="Times New Roman" w:hAnsi="Arial" w:cs="Arial"/>
          <w:b/>
          <w:lang w:eastAsia="fr-CA"/>
        </w:rPr>
        <w:t>6</w:t>
      </w:r>
      <w:r w:rsidR="006D1B20" w:rsidRPr="002C646D">
        <w:rPr>
          <w:rFonts w:ascii="Arial" w:eastAsia="Times New Roman" w:hAnsi="Arial" w:cs="Arial"/>
          <w:b/>
          <w:lang w:eastAsia="fr-CA"/>
        </w:rPr>
        <w:t>.2.1   </w:t>
      </w:r>
      <w:r w:rsidR="006D1B20" w:rsidRPr="00AB40D2">
        <w:rPr>
          <w:rFonts w:ascii="Arial" w:eastAsia="Times New Roman" w:hAnsi="Arial" w:cs="Arial"/>
          <w:b/>
          <w:u w:val="single"/>
          <w:lang w:eastAsia="fr-CA"/>
        </w:rPr>
        <w:t>Déclarations d’intérêt des membres du conseil d’administration</w:t>
      </w:r>
      <w:r w:rsidR="006D1B20" w:rsidRPr="002C646D">
        <w:rPr>
          <w:rFonts w:ascii="Arial" w:eastAsia="Times New Roman" w:hAnsi="Arial" w:cs="Arial"/>
          <w:b/>
          <w:lang w:eastAsia="fr-CA"/>
        </w:rPr>
        <w:t xml:space="preserve">  </w:t>
      </w:r>
    </w:p>
    <w:p w:rsidR="006D1B20" w:rsidRDefault="002C646D" w:rsidP="009E612E">
      <w:pPr>
        <w:spacing w:after="0" w:line="276" w:lineRule="auto"/>
        <w:ind w:left="1418" w:hanging="2"/>
        <w:jc w:val="both"/>
        <w:rPr>
          <w:rFonts w:ascii="Arial" w:eastAsia="Times New Roman" w:hAnsi="Arial" w:cs="Arial"/>
          <w:lang w:eastAsia="fr-CA"/>
        </w:rPr>
      </w:pPr>
      <w:r>
        <w:rPr>
          <w:rFonts w:ascii="Arial" w:eastAsia="Times New Roman" w:hAnsi="Arial" w:cs="Arial"/>
          <w:lang w:eastAsia="fr-CA"/>
        </w:rPr>
        <w:t xml:space="preserve">Maxime </w:t>
      </w:r>
      <w:proofErr w:type="spellStart"/>
      <w:r>
        <w:rPr>
          <w:rFonts w:ascii="Arial" w:eastAsia="Times New Roman" w:hAnsi="Arial" w:cs="Arial"/>
          <w:lang w:eastAsia="fr-CA"/>
        </w:rPr>
        <w:t>Salois</w:t>
      </w:r>
      <w:proofErr w:type="spellEnd"/>
      <w:r>
        <w:rPr>
          <w:rFonts w:ascii="Arial" w:eastAsia="Times New Roman" w:hAnsi="Arial" w:cs="Arial"/>
          <w:lang w:eastAsia="fr-CA"/>
        </w:rPr>
        <w:t xml:space="preserve"> est en</w:t>
      </w:r>
      <w:r w:rsidR="006D1B20">
        <w:rPr>
          <w:rFonts w:ascii="Arial" w:eastAsia="Times New Roman" w:hAnsi="Arial" w:cs="Arial"/>
          <w:lang w:eastAsia="fr-CA"/>
        </w:rPr>
        <w:t xml:space="preserve"> attente</w:t>
      </w:r>
      <w:r>
        <w:rPr>
          <w:rFonts w:ascii="Arial" w:eastAsia="Times New Roman" w:hAnsi="Arial" w:cs="Arial"/>
          <w:lang w:eastAsia="fr-CA"/>
        </w:rPr>
        <w:t xml:space="preserve"> d’un retour</w:t>
      </w:r>
      <w:r w:rsidR="006D1B20">
        <w:rPr>
          <w:rFonts w:ascii="Arial" w:eastAsia="Times New Roman" w:hAnsi="Arial" w:cs="Arial"/>
          <w:lang w:eastAsia="fr-CA"/>
        </w:rPr>
        <w:t xml:space="preserve"> de la commissaire à l’</w:t>
      </w:r>
      <w:r>
        <w:rPr>
          <w:rFonts w:ascii="Arial" w:eastAsia="Times New Roman" w:hAnsi="Arial" w:cs="Arial"/>
          <w:lang w:eastAsia="fr-CA"/>
        </w:rPr>
        <w:t>éthique suite à son nouvel entré en poste comme attaché politique du député</w:t>
      </w:r>
      <w:r w:rsidR="006D1B20">
        <w:rPr>
          <w:rFonts w:ascii="Arial" w:eastAsia="Times New Roman" w:hAnsi="Arial" w:cs="Arial"/>
          <w:lang w:eastAsia="fr-CA"/>
        </w:rPr>
        <w:t xml:space="preserve"> </w:t>
      </w:r>
      <w:r>
        <w:rPr>
          <w:rFonts w:ascii="Arial" w:eastAsia="Times New Roman" w:hAnsi="Arial" w:cs="Arial"/>
          <w:lang w:eastAsia="fr-CA"/>
        </w:rPr>
        <w:t>de Richelieu.</w:t>
      </w:r>
    </w:p>
    <w:p w:rsidR="006D1B20" w:rsidRDefault="006D1B20" w:rsidP="00AB40D2">
      <w:pPr>
        <w:spacing w:after="0" w:line="312" w:lineRule="auto"/>
        <w:jc w:val="both"/>
        <w:rPr>
          <w:rFonts w:ascii="Arial" w:eastAsia="Times New Roman" w:hAnsi="Arial" w:cs="Arial"/>
          <w:lang w:eastAsia="fr-CA"/>
        </w:rPr>
      </w:pPr>
    </w:p>
    <w:p w:rsidR="006D1B20" w:rsidRPr="002C646D" w:rsidRDefault="006D1B20" w:rsidP="006D1B20">
      <w:pPr>
        <w:spacing w:after="0" w:line="312" w:lineRule="auto"/>
        <w:ind w:left="1418" w:hanging="709"/>
        <w:jc w:val="both"/>
        <w:rPr>
          <w:rFonts w:ascii="Arial" w:eastAsia="Times New Roman" w:hAnsi="Arial" w:cs="Arial"/>
          <w:b/>
          <w:lang w:eastAsia="fr-CA"/>
        </w:rPr>
      </w:pPr>
      <w:r w:rsidRPr="002C646D">
        <w:rPr>
          <w:rFonts w:ascii="Arial" w:eastAsia="Times New Roman" w:hAnsi="Arial" w:cs="Arial"/>
          <w:b/>
          <w:lang w:eastAsia="fr-CA"/>
        </w:rPr>
        <w:t>6.3   </w:t>
      </w:r>
      <w:r w:rsidRPr="002C646D">
        <w:rPr>
          <w:rFonts w:ascii="Arial" w:eastAsia="Times New Roman" w:hAnsi="Arial" w:cs="Arial"/>
          <w:b/>
          <w:lang w:eastAsia="fr-CA"/>
        </w:rPr>
        <w:tab/>
      </w:r>
      <w:r w:rsidRPr="002C646D">
        <w:rPr>
          <w:rFonts w:ascii="Arial" w:eastAsia="Times New Roman" w:hAnsi="Arial" w:cs="Arial"/>
          <w:b/>
          <w:u w:val="single"/>
          <w:lang w:eastAsia="fr-CA"/>
        </w:rPr>
        <w:t>Répartition tâches et responsabilités</w:t>
      </w:r>
      <w:r w:rsidRPr="002C646D">
        <w:rPr>
          <w:rFonts w:ascii="Arial" w:eastAsia="Times New Roman" w:hAnsi="Arial" w:cs="Arial"/>
          <w:b/>
          <w:lang w:eastAsia="fr-CA"/>
        </w:rPr>
        <w:t xml:space="preserve">  </w:t>
      </w:r>
    </w:p>
    <w:p w:rsidR="006D1B20" w:rsidRDefault="006D1B20" w:rsidP="006D1B20">
      <w:pPr>
        <w:spacing w:after="0" w:line="312" w:lineRule="auto"/>
        <w:ind w:left="1418" w:hanging="2"/>
        <w:jc w:val="both"/>
        <w:rPr>
          <w:rFonts w:ascii="Arial" w:eastAsia="Times New Roman" w:hAnsi="Arial" w:cs="Arial"/>
          <w:b/>
          <w:u w:val="single"/>
          <w:lang w:eastAsia="fr-CA"/>
        </w:rPr>
      </w:pPr>
      <w:r w:rsidRPr="00AB40D2">
        <w:rPr>
          <w:rFonts w:ascii="Arial" w:eastAsia="Times New Roman" w:hAnsi="Arial" w:cs="Arial"/>
          <w:b/>
          <w:lang w:eastAsia="fr-CA"/>
        </w:rPr>
        <w:t xml:space="preserve">6.3.1    </w:t>
      </w:r>
      <w:r w:rsidRPr="00AB40D2">
        <w:rPr>
          <w:rFonts w:ascii="Arial" w:eastAsia="Times New Roman" w:hAnsi="Arial" w:cs="Arial"/>
          <w:b/>
          <w:u w:val="single"/>
          <w:lang w:eastAsia="fr-CA"/>
        </w:rPr>
        <w:t>Délégations COCSPE (Concours)  /  COFHQ (Festival)</w:t>
      </w:r>
    </w:p>
    <w:p w:rsidR="0050205A" w:rsidRPr="009E612E" w:rsidRDefault="00AB40D2" w:rsidP="009E612E">
      <w:pPr>
        <w:spacing w:after="0" w:line="276" w:lineRule="auto"/>
        <w:ind w:left="1418" w:hanging="2"/>
        <w:jc w:val="both"/>
        <w:rPr>
          <w:rFonts w:ascii="Arial" w:eastAsia="Times New Roman" w:hAnsi="Arial" w:cs="Arial"/>
          <w:lang w:eastAsia="fr-CA"/>
        </w:rPr>
      </w:pPr>
      <w:r w:rsidRPr="00AB40D2">
        <w:rPr>
          <w:rFonts w:ascii="Arial" w:eastAsia="Times New Roman" w:hAnsi="Arial" w:cs="Arial"/>
          <w:lang w:eastAsia="fr-CA"/>
        </w:rPr>
        <w:t>Une refonte complète des différents comité</w:t>
      </w:r>
      <w:r>
        <w:rPr>
          <w:rFonts w:ascii="Arial" w:eastAsia="Times New Roman" w:hAnsi="Arial" w:cs="Arial"/>
          <w:lang w:eastAsia="fr-CA"/>
        </w:rPr>
        <w:t>s</w:t>
      </w:r>
      <w:r w:rsidRPr="00AB40D2">
        <w:rPr>
          <w:rFonts w:ascii="Arial" w:eastAsia="Times New Roman" w:hAnsi="Arial" w:cs="Arial"/>
          <w:lang w:eastAsia="fr-CA"/>
        </w:rPr>
        <w:t xml:space="preserve"> est </w:t>
      </w:r>
      <w:r w:rsidR="0062103E" w:rsidRPr="00AB40D2">
        <w:rPr>
          <w:rFonts w:ascii="Arial" w:eastAsia="Times New Roman" w:hAnsi="Arial" w:cs="Arial"/>
          <w:lang w:eastAsia="fr-CA"/>
        </w:rPr>
        <w:t>faite</w:t>
      </w:r>
      <w:r w:rsidR="00F75345">
        <w:rPr>
          <w:rFonts w:ascii="Arial" w:eastAsia="Times New Roman" w:hAnsi="Arial" w:cs="Arial"/>
          <w:lang w:eastAsia="fr-CA"/>
        </w:rPr>
        <w:t>. Voir détails en annexe.</w:t>
      </w:r>
    </w:p>
    <w:p w:rsidR="0050205A" w:rsidRPr="00AB40D2" w:rsidRDefault="0050205A" w:rsidP="006D1B20">
      <w:pPr>
        <w:spacing w:after="0" w:line="312" w:lineRule="auto"/>
        <w:ind w:left="1418" w:hanging="2"/>
        <w:jc w:val="both"/>
        <w:rPr>
          <w:rFonts w:ascii="Arial" w:eastAsia="Times New Roman" w:hAnsi="Arial" w:cs="Arial"/>
          <w:u w:val="single"/>
          <w:lang w:eastAsia="fr-CA"/>
        </w:rPr>
      </w:pPr>
    </w:p>
    <w:p w:rsidR="006D1B20" w:rsidRPr="00BB55DA" w:rsidRDefault="006D1B20" w:rsidP="006D1B20">
      <w:pPr>
        <w:tabs>
          <w:tab w:val="left" w:pos="1134"/>
        </w:tabs>
        <w:ind w:left="993"/>
        <w:jc w:val="both"/>
        <w:rPr>
          <w:rFonts w:ascii="Arial" w:hAnsi="Arial" w:cs="Arial"/>
          <w:b/>
          <w:bCs/>
        </w:rPr>
      </w:pPr>
      <w:r>
        <w:rPr>
          <w:rFonts w:ascii="Arial" w:hAnsi="Arial" w:cs="Arial"/>
          <w:b/>
          <w:bCs/>
        </w:rPr>
        <w:t>RÉSOLUTION 04-18</w:t>
      </w:r>
      <w:r w:rsidRPr="00BB55DA">
        <w:rPr>
          <w:rFonts w:ascii="Arial" w:hAnsi="Arial" w:cs="Arial"/>
          <w:b/>
          <w:bCs/>
        </w:rPr>
        <w:t>-</w:t>
      </w:r>
      <w:r w:rsidR="002C646D">
        <w:rPr>
          <w:rFonts w:ascii="Arial" w:hAnsi="Arial" w:cs="Arial"/>
          <w:b/>
          <w:bCs/>
        </w:rPr>
        <w:t>53</w:t>
      </w:r>
    </w:p>
    <w:p w:rsidR="006D1B20" w:rsidRPr="00AB40D2" w:rsidRDefault="006D1B20" w:rsidP="009E612E">
      <w:pPr>
        <w:tabs>
          <w:tab w:val="left" w:pos="1134"/>
        </w:tabs>
        <w:spacing w:line="276" w:lineRule="auto"/>
        <w:ind w:left="1134"/>
        <w:jc w:val="both"/>
        <w:rPr>
          <w:rFonts w:ascii="Arial" w:hAnsi="Arial" w:cs="Arial"/>
        </w:rPr>
      </w:pPr>
      <w:r w:rsidRPr="00C732FC">
        <w:rPr>
          <w:rFonts w:ascii="Arial" w:hAnsi="Arial" w:cs="Arial"/>
        </w:rPr>
        <w:t xml:space="preserve">Il est proposé par </w:t>
      </w:r>
      <w:r>
        <w:rPr>
          <w:rFonts w:ascii="Arial" w:hAnsi="Arial" w:cs="Arial"/>
        </w:rPr>
        <w:t xml:space="preserve">Élie </w:t>
      </w:r>
      <w:proofErr w:type="spellStart"/>
      <w:r>
        <w:rPr>
          <w:rFonts w:ascii="Arial" w:hAnsi="Arial" w:cs="Arial"/>
        </w:rPr>
        <w:t>Romanesky</w:t>
      </w:r>
      <w:proofErr w:type="spellEnd"/>
      <w:r>
        <w:rPr>
          <w:rFonts w:ascii="Arial" w:hAnsi="Arial" w:cs="Arial"/>
        </w:rPr>
        <w:t xml:space="preserve"> </w:t>
      </w:r>
      <w:r w:rsidRPr="00C732FC">
        <w:rPr>
          <w:rFonts w:ascii="Arial" w:hAnsi="Arial" w:cs="Arial"/>
        </w:rPr>
        <w:t xml:space="preserve">appuyé par </w:t>
      </w:r>
      <w:r>
        <w:rPr>
          <w:rFonts w:ascii="Arial" w:hAnsi="Arial" w:cs="Arial"/>
        </w:rPr>
        <w:t xml:space="preserve">Marc Deschamps d’adopter le libellé du mandat du Comité </w:t>
      </w:r>
      <w:r w:rsidR="00F51528">
        <w:rPr>
          <w:rFonts w:ascii="Arial" w:hAnsi="Arial" w:cs="Arial"/>
        </w:rPr>
        <w:t>p</w:t>
      </w:r>
      <w:r>
        <w:rPr>
          <w:rFonts w:ascii="Arial" w:hAnsi="Arial" w:cs="Arial"/>
        </w:rPr>
        <w:t xml:space="preserve">olitique suivant : </w:t>
      </w:r>
    </w:p>
    <w:p w:rsidR="006D1B20" w:rsidRPr="00AB40D2" w:rsidRDefault="006D1B20" w:rsidP="00AB40D2">
      <w:pPr>
        <w:tabs>
          <w:tab w:val="left" w:pos="426"/>
          <w:tab w:val="left" w:pos="993"/>
        </w:tabs>
        <w:ind w:left="993"/>
        <w:jc w:val="right"/>
        <w:rPr>
          <w:rFonts w:ascii="Arial" w:hAnsi="Arial" w:cs="Arial"/>
          <w:b/>
          <w:bCs/>
        </w:rPr>
      </w:pPr>
      <w:r w:rsidRPr="00C36944">
        <w:rPr>
          <w:rFonts w:ascii="Arial" w:hAnsi="Arial" w:cs="Arial"/>
          <w:b/>
          <w:bCs/>
        </w:rPr>
        <w:t>– adopté à l’unanimité –</w:t>
      </w:r>
    </w:p>
    <w:p w:rsidR="006D1B20" w:rsidRDefault="006D1B20" w:rsidP="00896F55">
      <w:pPr>
        <w:spacing w:after="0" w:line="312" w:lineRule="auto"/>
        <w:ind w:firstLine="708"/>
        <w:jc w:val="both"/>
        <w:rPr>
          <w:rFonts w:ascii="Arial" w:eastAsia="Times New Roman" w:hAnsi="Arial" w:cs="Arial"/>
          <w:lang w:eastAsia="fr-CA"/>
        </w:rPr>
      </w:pPr>
      <w:r>
        <w:rPr>
          <w:rFonts w:ascii="Arial" w:eastAsia="Times New Roman" w:hAnsi="Arial" w:cs="Arial"/>
          <w:lang w:eastAsia="fr-CA"/>
        </w:rPr>
        <w:t xml:space="preserve">Libellé du mandat </w:t>
      </w:r>
      <w:r w:rsidR="0050205A">
        <w:rPr>
          <w:rFonts w:ascii="Arial" w:eastAsia="Times New Roman" w:hAnsi="Arial" w:cs="Arial"/>
          <w:lang w:eastAsia="fr-CA"/>
        </w:rPr>
        <w:t xml:space="preserve">du Comité </w:t>
      </w:r>
      <w:r w:rsidR="00F51528">
        <w:rPr>
          <w:rFonts w:ascii="Arial" w:eastAsia="Times New Roman" w:hAnsi="Arial" w:cs="Arial"/>
          <w:lang w:eastAsia="fr-CA"/>
        </w:rPr>
        <w:t>p</w:t>
      </w:r>
      <w:r w:rsidR="0050205A">
        <w:rPr>
          <w:rFonts w:ascii="Arial" w:eastAsia="Times New Roman" w:hAnsi="Arial" w:cs="Arial"/>
          <w:lang w:eastAsia="fr-CA"/>
        </w:rPr>
        <w:t>olitique</w:t>
      </w:r>
    </w:p>
    <w:p w:rsidR="006D1B20" w:rsidRPr="00896F55" w:rsidRDefault="00AB40D2" w:rsidP="00896F55">
      <w:pPr>
        <w:ind w:left="993" w:right="1133"/>
        <w:jc w:val="both"/>
        <w:rPr>
          <w:rFonts w:eastAsia="Times New Roman"/>
          <w:i/>
        </w:rPr>
      </w:pPr>
      <w:r w:rsidRPr="00896F55">
        <w:rPr>
          <w:rFonts w:eastAsia="Times New Roman"/>
          <w:i/>
        </w:rPr>
        <w:t>Le comité politique de la FHOSQ a pour mandat d’assurer une vigie de l’actualité touchant les enjeux de la musique au Québec et d’assurer une représentation de ses membres auprès des différents partenaires et instances gouvernementales. Le comité étudie de façon approfondie les questions portées à son attention</w:t>
      </w:r>
      <w:r w:rsidR="00F51528">
        <w:rPr>
          <w:rFonts w:eastAsia="Times New Roman"/>
          <w:i/>
        </w:rPr>
        <w:t>,</w:t>
      </w:r>
      <w:r w:rsidRPr="00896F55">
        <w:rPr>
          <w:rFonts w:eastAsia="Times New Roman"/>
          <w:i/>
        </w:rPr>
        <w:t xml:space="preserve"> et ce, de manière indépendante et dissociée du Conseil d’administration. Le comité transmet ensuite ses recommandations au conseil d’administration, quant aux décisions à prendre, dans l’intérêt de ses membres.</w:t>
      </w:r>
    </w:p>
    <w:p w:rsidR="006D1B20" w:rsidRPr="00382129" w:rsidRDefault="006D1B20" w:rsidP="006D1B20">
      <w:pPr>
        <w:pStyle w:val="CorpsA"/>
        <w:spacing w:after="0" w:line="240" w:lineRule="auto"/>
        <w:jc w:val="center"/>
        <w:outlineLvl w:val="3"/>
        <w:rPr>
          <w:rFonts w:ascii="Arial" w:eastAsia="Arial" w:hAnsi="Arial" w:cs="Arial"/>
          <w:b/>
          <w:bCs/>
          <w:color w:val="333333"/>
          <w:sz w:val="24"/>
          <w:szCs w:val="24"/>
          <w:u w:color="333333"/>
          <w:lang w:val="fr-CA"/>
        </w:rPr>
      </w:pPr>
    </w:p>
    <w:p w:rsidR="006D1B20" w:rsidRPr="002C646D" w:rsidRDefault="006D1B20" w:rsidP="006D1B20">
      <w:pPr>
        <w:spacing w:after="0" w:line="312" w:lineRule="auto"/>
        <w:ind w:left="1418" w:hanging="709"/>
        <w:jc w:val="both"/>
        <w:rPr>
          <w:rFonts w:ascii="Arial" w:eastAsia="Times New Roman" w:hAnsi="Arial" w:cs="Arial"/>
          <w:b/>
          <w:lang w:eastAsia="fr-CA"/>
        </w:rPr>
      </w:pPr>
      <w:r w:rsidRPr="002C646D">
        <w:rPr>
          <w:rFonts w:ascii="Arial" w:eastAsia="Times New Roman" w:hAnsi="Arial" w:cs="Arial"/>
          <w:b/>
          <w:lang w:eastAsia="fr-CA"/>
        </w:rPr>
        <w:t>6.4       </w:t>
      </w:r>
      <w:r w:rsidRPr="002C646D">
        <w:rPr>
          <w:rFonts w:ascii="Arial" w:eastAsia="Times New Roman" w:hAnsi="Arial" w:cs="Arial"/>
          <w:b/>
          <w:u w:val="single"/>
          <w:lang w:eastAsia="fr-CA"/>
        </w:rPr>
        <w:t>Proposition de calendrier des réunions et événements 2019</w:t>
      </w:r>
      <w:r w:rsidR="002C646D" w:rsidRPr="002C646D">
        <w:rPr>
          <w:rFonts w:ascii="Arial" w:eastAsia="Times New Roman" w:hAnsi="Arial" w:cs="Arial"/>
          <w:b/>
          <w:lang w:eastAsia="fr-CA"/>
        </w:rPr>
        <w:t xml:space="preserve"> </w:t>
      </w:r>
    </w:p>
    <w:p w:rsidR="006D1B20" w:rsidRPr="00804FA2" w:rsidRDefault="006D1B20" w:rsidP="006D1B20">
      <w:pPr>
        <w:spacing w:after="0" w:line="312" w:lineRule="auto"/>
        <w:ind w:left="1418" w:hanging="709"/>
        <w:jc w:val="both"/>
        <w:rPr>
          <w:rFonts w:ascii="Arial" w:eastAsia="Times New Roman" w:hAnsi="Arial" w:cs="Arial"/>
          <w:sz w:val="4"/>
          <w:szCs w:val="8"/>
          <w:lang w:eastAsia="fr-CA"/>
        </w:rPr>
      </w:pPr>
    </w:p>
    <w:p w:rsidR="006D1B20" w:rsidRPr="00804FA2" w:rsidRDefault="006D1B20" w:rsidP="006D1B20">
      <w:pPr>
        <w:numPr>
          <w:ilvl w:val="0"/>
          <w:numId w:val="1"/>
        </w:numPr>
        <w:tabs>
          <w:tab w:val="clear" w:pos="720"/>
          <w:tab w:val="num" w:pos="1985"/>
        </w:tabs>
        <w:spacing w:after="0" w:line="312" w:lineRule="auto"/>
        <w:ind w:left="2268" w:hanging="709"/>
        <w:jc w:val="both"/>
        <w:rPr>
          <w:rFonts w:ascii="Arial" w:eastAsia="Times New Roman" w:hAnsi="Arial" w:cs="Arial"/>
          <w:lang w:eastAsia="fr-CA"/>
        </w:rPr>
      </w:pPr>
      <w:r w:rsidRPr="00804FA2">
        <w:rPr>
          <w:rFonts w:ascii="Arial" w:eastAsia="Times New Roman" w:hAnsi="Arial" w:cs="Arial"/>
          <w:lang w:eastAsia="fr-CA"/>
        </w:rPr>
        <w:t>1</w:t>
      </w:r>
      <w:r w:rsidRPr="00804FA2">
        <w:rPr>
          <w:rFonts w:ascii="Arial" w:eastAsia="Times New Roman" w:hAnsi="Arial" w:cs="Arial"/>
          <w:vertAlign w:val="superscript"/>
          <w:lang w:eastAsia="fr-CA"/>
        </w:rPr>
        <w:t>re</w:t>
      </w:r>
      <w:r w:rsidRPr="00804FA2">
        <w:rPr>
          <w:rFonts w:ascii="Arial" w:eastAsia="Times New Roman" w:hAnsi="Arial" w:cs="Arial"/>
          <w:lang w:eastAsia="fr-CA"/>
        </w:rPr>
        <w:t xml:space="preserve"> réunion du c.a. : 2-3 </w:t>
      </w:r>
      <w:r>
        <w:rPr>
          <w:rFonts w:ascii="Arial" w:eastAsia="Times New Roman" w:hAnsi="Arial" w:cs="Arial"/>
          <w:lang w:eastAsia="fr-CA"/>
        </w:rPr>
        <w:t>février 2019</w:t>
      </w:r>
      <w:r w:rsidRPr="00804FA2">
        <w:rPr>
          <w:rFonts w:ascii="Arial" w:eastAsia="Times New Roman" w:hAnsi="Arial" w:cs="Arial"/>
          <w:lang w:eastAsia="fr-CA"/>
        </w:rPr>
        <w:t xml:space="preserve"> (</w:t>
      </w:r>
      <w:r>
        <w:rPr>
          <w:rFonts w:ascii="Arial" w:eastAsia="Times New Roman" w:hAnsi="Arial" w:cs="Arial"/>
          <w:lang w:eastAsia="fr-CA"/>
        </w:rPr>
        <w:t>Victoriaville</w:t>
      </w:r>
      <w:r w:rsidRPr="00804FA2">
        <w:rPr>
          <w:rFonts w:ascii="Arial" w:eastAsia="Times New Roman" w:hAnsi="Arial" w:cs="Arial"/>
          <w:lang w:eastAsia="fr-CA"/>
        </w:rPr>
        <w:t>)</w:t>
      </w:r>
    </w:p>
    <w:p w:rsidR="006D1B20" w:rsidRPr="00804FA2" w:rsidRDefault="006D1B20" w:rsidP="006D1B20">
      <w:pPr>
        <w:numPr>
          <w:ilvl w:val="0"/>
          <w:numId w:val="1"/>
        </w:numPr>
        <w:tabs>
          <w:tab w:val="clear" w:pos="720"/>
          <w:tab w:val="num" w:pos="1985"/>
        </w:tabs>
        <w:spacing w:after="0" w:line="312" w:lineRule="auto"/>
        <w:ind w:left="2268" w:hanging="709"/>
        <w:jc w:val="both"/>
        <w:rPr>
          <w:rFonts w:ascii="Arial" w:eastAsia="Times New Roman" w:hAnsi="Arial" w:cs="Arial"/>
          <w:lang w:eastAsia="fr-CA"/>
        </w:rPr>
      </w:pPr>
      <w:r>
        <w:rPr>
          <w:rFonts w:ascii="Arial" w:eastAsia="Times New Roman" w:hAnsi="Arial" w:cs="Arial"/>
          <w:lang w:eastAsia="fr-CA"/>
        </w:rPr>
        <w:t>Concours : 12 au 14 avril 2019</w:t>
      </w:r>
      <w:r w:rsidRPr="00804FA2">
        <w:rPr>
          <w:rFonts w:ascii="Arial" w:eastAsia="Times New Roman" w:hAnsi="Arial" w:cs="Arial"/>
          <w:lang w:eastAsia="fr-CA"/>
        </w:rPr>
        <w:t xml:space="preserve"> (Victoriaville)</w:t>
      </w:r>
    </w:p>
    <w:p w:rsidR="006D1B20" w:rsidRDefault="006D1B20" w:rsidP="006D1B20">
      <w:pPr>
        <w:numPr>
          <w:ilvl w:val="0"/>
          <w:numId w:val="1"/>
        </w:numPr>
        <w:tabs>
          <w:tab w:val="clear" w:pos="720"/>
          <w:tab w:val="num" w:pos="1985"/>
        </w:tabs>
        <w:spacing w:after="0" w:line="312" w:lineRule="auto"/>
        <w:ind w:left="2268" w:hanging="709"/>
        <w:jc w:val="both"/>
        <w:rPr>
          <w:rFonts w:ascii="Arial" w:eastAsia="Times New Roman" w:hAnsi="Arial" w:cs="Arial"/>
          <w:lang w:eastAsia="fr-CA"/>
        </w:rPr>
      </w:pPr>
      <w:r>
        <w:rPr>
          <w:rFonts w:ascii="Arial" w:eastAsia="Times New Roman" w:hAnsi="Arial" w:cs="Arial"/>
          <w:lang w:eastAsia="fr-CA"/>
        </w:rPr>
        <w:t>Festival : 16 au 19 mai 2019</w:t>
      </w:r>
      <w:r w:rsidRPr="00804FA2">
        <w:rPr>
          <w:rFonts w:ascii="Arial" w:eastAsia="Times New Roman" w:hAnsi="Arial" w:cs="Arial"/>
          <w:lang w:eastAsia="fr-CA"/>
        </w:rPr>
        <w:t xml:space="preserve"> (Sherbrooke)</w:t>
      </w:r>
    </w:p>
    <w:p w:rsidR="006D1B20" w:rsidRPr="00335338" w:rsidRDefault="006D1B20" w:rsidP="006D1B20">
      <w:pPr>
        <w:numPr>
          <w:ilvl w:val="0"/>
          <w:numId w:val="1"/>
        </w:numPr>
        <w:tabs>
          <w:tab w:val="clear" w:pos="720"/>
          <w:tab w:val="num" w:pos="1985"/>
        </w:tabs>
        <w:spacing w:after="0" w:line="312" w:lineRule="auto"/>
        <w:ind w:left="2268" w:hanging="709"/>
        <w:jc w:val="both"/>
        <w:rPr>
          <w:rFonts w:ascii="Arial" w:eastAsia="Times New Roman" w:hAnsi="Arial" w:cs="Arial"/>
          <w:lang w:eastAsia="fr-CA"/>
        </w:rPr>
      </w:pPr>
      <w:r w:rsidRPr="00335338">
        <w:rPr>
          <w:rFonts w:ascii="Arial" w:eastAsia="Times New Roman" w:hAnsi="Arial" w:cs="Arial"/>
          <w:lang w:eastAsia="fr-CA"/>
        </w:rPr>
        <w:t xml:space="preserve">2e </w:t>
      </w:r>
      <w:r>
        <w:rPr>
          <w:rFonts w:ascii="Arial" w:eastAsia="Times New Roman" w:hAnsi="Arial" w:cs="Arial"/>
          <w:lang w:eastAsia="fr-CA"/>
        </w:rPr>
        <w:t>réunion du c.a. : 14-15 juin 2019</w:t>
      </w:r>
      <w:r w:rsidRPr="00335338">
        <w:rPr>
          <w:rFonts w:ascii="Arial" w:eastAsia="Times New Roman" w:hAnsi="Arial" w:cs="Arial"/>
          <w:lang w:eastAsia="fr-CA"/>
        </w:rPr>
        <w:t xml:space="preserve"> (</w:t>
      </w:r>
      <w:r>
        <w:rPr>
          <w:rFonts w:ascii="Arial" w:eastAsia="Times New Roman" w:hAnsi="Arial" w:cs="Arial"/>
          <w:color w:val="000000" w:themeColor="text1"/>
          <w:lang w:eastAsia="fr-CA"/>
        </w:rPr>
        <w:t>Victoriaville</w:t>
      </w:r>
      <w:r w:rsidRPr="00335338">
        <w:rPr>
          <w:rFonts w:ascii="Arial" w:eastAsia="Times New Roman" w:hAnsi="Arial" w:cs="Arial"/>
          <w:lang w:eastAsia="fr-CA"/>
        </w:rPr>
        <w:t>)</w:t>
      </w:r>
    </w:p>
    <w:p w:rsidR="006D1B20" w:rsidRPr="00335338" w:rsidRDefault="006D1B20" w:rsidP="006D1B20">
      <w:pPr>
        <w:numPr>
          <w:ilvl w:val="0"/>
          <w:numId w:val="1"/>
        </w:numPr>
        <w:tabs>
          <w:tab w:val="clear" w:pos="720"/>
          <w:tab w:val="num" w:pos="1985"/>
        </w:tabs>
        <w:spacing w:after="0" w:line="312" w:lineRule="auto"/>
        <w:ind w:left="2268" w:hanging="709"/>
        <w:jc w:val="both"/>
        <w:rPr>
          <w:rFonts w:ascii="Arial" w:eastAsia="Times New Roman" w:hAnsi="Arial" w:cs="Arial"/>
          <w:lang w:eastAsia="fr-CA"/>
        </w:rPr>
      </w:pPr>
      <w:r w:rsidRPr="00335338">
        <w:rPr>
          <w:rFonts w:ascii="Arial" w:eastAsia="Times New Roman" w:hAnsi="Arial" w:cs="Arial"/>
          <w:lang w:eastAsia="fr-CA"/>
        </w:rPr>
        <w:t>3e réunion du c.</w:t>
      </w:r>
      <w:r>
        <w:rPr>
          <w:rFonts w:ascii="Arial" w:eastAsia="Times New Roman" w:hAnsi="Arial" w:cs="Arial"/>
          <w:lang w:eastAsia="fr-CA"/>
        </w:rPr>
        <w:t>a. : 23-24 août 2019</w:t>
      </w:r>
      <w:r w:rsidRPr="00335338">
        <w:rPr>
          <w:rFonts w:ascii="Arial" w:eastAsia="Times New Roman" w:hAnsi="Arial" w:cs="Arial"/>
          <w:lang w:eastAsia="fr-CA"/>
        </w:rPr>
        <w:t>* (</w:t>
      </w:r>
      <w:r>
        <w:rPr>
          <w:rFonts w:ascii="Arial" w:eastAsia="Times New Roman" w:hAnsi="Arial" w:cs="Arial"/>
          <w:lang w:eastAsia="fr-CA"/>
        </w:rPr>
        <w:t>Victoriaville</w:t>
      </w:r>
      <w:r w:rsidRPr="00335338">
        <w:rPr>
          <w:rFonts w:ascii="Arial" w:eastAsia="Times New Roman" w:hAnsi="Arial" w:cs="Arial"/>
          <w:lang w:eastAsia="fr-CA"/>
        </w:rPr>
        <w:t>)</w:t>
      </w:r>
    </w:p>
    <w:p w:rsidR="006D1B20" w:rsidRPr="00335338" w:rsidRDefault="006D1B20" w:rsidP="006D1B20">
      <w:pPr>
        <w:numPr>
          <w:ilvl w:val="0"/>
          <w:numId w:val="1"/>
        </w:numPr>
        <w:tabs>
          <w:tab w:val="clear" w:pos="720"/>
          <w:tab w:val="num" w:pos="1985"/>
        </w:tabs>
        <w:spacing w:after="0" w:line="312" w:lineRule="auto"/>
        <w:ind w:left="2268" w:hanging="709"/>
        <w:jc w:val="both"/>
        <w:rPr>
          <w:rFonts w:ascii="Arial" w:eastAsia="Times New Roman" w:hAnsi="Arial" w:cs="Arial"/>
          <w:lang w:eastAsia="fr-CA"/>
        </w:rPr>
      </w:pPr>
      <w:r w:rsidRPr="00335338">
        <w:rPr>
          <w:rFonts w:ascii="Arial" w:eastAsia="Times New Roman" w:hAnsi="Arial" w:cs="Arial"/>
          <w:lang w:eastAsia="fr-CA"/>
        </w:rPr>
        <w:t>R</w:t>
      </w:r>
      <w:r>
        <w:rPr>
          <w:rFonts w:ascii="Arial" w:eastAsia="Times New Roman" w:hAnsi="Arial" w:cs="Arial"/>
          <w:lang w:eastAsia="fr-CA"/>
        </w:rPr>
        <w:t>éunion spéciale : 15 octobre 2019</w:t>
      </w:r>
      <w:r w:rsidRPr="00335338">
        <w:rPr>
          <w:rFonts w:ascii="Arial" w:eastAsia="Times New Roman" w:hAnsi="Arial" w:cs="Arial"/>
          <w:lang w:eastAsia="fr-CA"/>
        </w:rPr>
        <w:t>* (</w:t>
      </w:r>
      <w:r>
        <w:rPr>
          <w:rFonts w:ascii="Arial" w:eastAsia="Times New Roman" w:hAnsi="Arial" w:cs="Arial"/>
          <w:lang w:eastAsia="fr-CA"/>
        </w:rPr>
        <w:t>Zoom</w:t>
      </w:r>
      <w:r w:rsidRPr="00335338">
        <w:rPr>
          <w:rFonts w:ascii="Arial" w:eastAsia="Times New Roman" w:hAnsi="Arial" w:cs="Arial"/>
          <w:lang w:eastAsia="fr-CA"/>
        </w:rPr>
        <w:t>)</w:t>
      </w:r>
    </w:p>
    <w:p w:rsidR="006D1B20" w:rsidRPr="00335338" w:rsidRDefault="006D1B20" w:rsidP="006D1B20">
      <w:pPr>
        <w:numPr>
          <w:ilvl w:val="0"/>
          <w:numId w:val="1"/>
        </w:numPr>
        <w:tabs>
          <w:tab w:val="clear" w:pos="720"/>
          <w:tab w:val="num" w:pos="1985"/>
        </w:tabs>
        <w:spacing w:after="0" w:line="312" w:lineRule="auto"/>
        <w:ind w:left="2268" w:hanging="709"/>
        <w:jc w:val="both"/>
        <w:rPr>
          <w:rFonts w:ascii="Arial" w:eastAsia="Times New Roman" w:hAnsi="Arial" w:cs="Arial"/>
          <w:lang w:eastAsia="fr-CA"/>
        </w:rPr>
      </w:pPr>
      <w:r>
        <w:rPr>
          <w:rFonts w:ascii="Arial" w:eastAsia="Times New Roman" w:hAnsi="Arial" w:cs="Arial"/>
          <w:lang w:eastAsia="fr-CA"/>
        </w:rPr>
        <w:t>AGA : 19 octobre 2019</w:t>
      </w:r>
      <w:r w:rsidRPr="00335338">
        <w:rPr>
          <w:rFonts w:ascii="Arial" w:eastAsia="Times New Roman" w:hAnsi="Arial" w:cs="Arial"/>
          <w:lang w:eastAsia="fr-CA"/>
        </w:rPr>
        <w:t>* (</w:t>
      </w:r>
      <w:r>
        <w:rPr>
          <w:rFonts w:ascii="Arial" w:eastAsia="Times New Roman" w:hAnsi="Arial" w:cs="Arial"/>
          <w:lang w:eastAsia="fr-CA"/>
        </w:rPr>
        <w:t>À déterminer</w:t>
      </w:r>
      <w:r w:rsidRPr="00335338">
        <w:rPr>
          <w:rFonts w:ascii="Arial" w:eastAsia="Times New Roman" w:hAnsi="Arial" w:cs="Arial"/>
          <w:lang w:eastAsia="fr-CA"/>
        </w:rPr>
        <w:t>)</w:t>
      </w:r>
    </w:p>
    <w:p w:rsidR="006D1B20" w:rsidRDefault="006D1B20" w:rsidP="006D1B20">
      <w:pPr>
        <w:numPr>
          <w:ilvl w:val="0"/>
          <w:numId w:val="1"/>
        </w:numPr>
        <w:tabs>
          <w:tab w:val="clear" w:pos="720"/>
          <w:tab w:val="num" w:pos="1985"/>
        </w:tabs>
        <w:spacing w:after="0" w:line="312" w:lineRule="auto"/>
        <w:ind w:left="2268" w:hanging="709"/>
        <w:jc w:val="both"/>
        <w:rPr>
          <w:rFonts w:ascii="Arial" w:eastAsia="Times New Roman" w:hAnsi="Arial" w:cs="Arial"/>
          <w:lang w:eastAsia="fr-CA"/>
        </w:rPr>
      </w:pPr>
      <w:r w:rsidRPr="00335338">
        <w:rPr>
          <w:rFonts w:ascii="Arial" w:eastAsia="Times New Roman" w:hAnsi="Arial" w:cs="Arial"/>
          <w:lang w:eastAsia="fr-CA"/>
        </w:rPr>
        <w:t>4e réuni</w:t>
      </w:r>
      <w:r>
        <w:rPr>
          <w:rFonts w:ascii="Arial" w:eastAsia="Times New Roman" w:hAnsi="Arial" w:cs="Arial"/>
          <w:lang w:eastAsia="fr-CA"/>
        </w:rPr>
        <w:t>on du c.a.* : 22-23 novembre 2019</w:t>
      </w:r>
      <w:r w:rsidRPr="00335338">
        <w:rPr>
          <w:rFonts w:ascii="Arial" w:eastAsia="Times New Roman" w:hAnsi="Arial" w:cs="Arial"/>
          <w:lang w:eastAsia="fr-CA"/>
        </w:rPr>
        <w:t>* (</w:t>
      </w:r>
      <w:r>
        <w:rPr>
          <w:rFonts w:ascii="Arial" w:eastAsia="Times New Roman" w:hAnsi="Arial" w:cs="Arial"/>
          <w:lang w:eastAsia="fr-CA"/>
        </w:rPr>
        <w:t>Victoriaville</w:t>
      </w:r>
      <w:r w:rsidRPr="00335338">
        <w:rPr>
          <w:rFonts w:ascii="Arial" w:eastAsia="Times New Roman" w:hAnsi="Arial" w:cs="Arial"/>
          <w:lang w:eastAsia="fr-CA"/>
        </w:rPr>
        <w:t>)</w:t>
      </w:r>
    </w:p>
    <w:p w:rsidR="006D1B20" w:rsidRDefault="006D1B20" w:rsidP="0062103E">
      <w:pPr>
        <w:spacing w:after="0" w:line="312" w:lineRule="auto"/>
        <w:jc w:val="both"/>
        <w:rPr>
          <w:rFonts w:ascii="Arial" w:eastAsia="Times New Roman" w:hAnsi="Arial" w:cs="Arial"/>
          <w:lang w:eastAsia="fr-CA"/>
        </w:rPr>
      </w:pPr>
    </w:p>
    <w:p w:rsidR="00896F55" w:rsidRDefault="00896F55" w:rsidP="0062103E">
      <w:pPr>
        <w:spacing w:after="0" w:line="312" w:lineRule="auto"/>
        <w:jc w:val="both"/>
        <w:rPr>
          <w:rFonts w:ascii="Arial" w:eastAsia="Times New Roman" w:hAnsi="Arial" w:cs="Arial"/>
          <w:lang w:eastAsia="fr-CA"/>
        </w:rPr>
      </w:pPr>
    </w:p>
    <w:p w:rsidR="00896F55" w:rsidRDefault="00896F55" w:rsidP="0062103E">
      <w:pPr>
        <w:spacing w:after="0" w:line="312" w:lineRule="auto"/>
        <w:jc w:val="both"/>
        <w:rPr>
          <w:rFonts w:ascii="Arial" w:eastAsia="Times New Roman" w:hAnsi="Arial" w:cs="Arial"/>
          <w:lang w:eastAsia="fr-CA"/>
        </w:rPr>
      </w:pPr>
    </w:p>
    <w:p w:rsidR="00896F55" w:rsidRDefault="00896F55" w:rsidP="0062103E">
      <w:pPr>
        <w:spacing w:after="0" w:line="312" w:lineRule="auto"/>
        <w:jc w:val="both"/>
        <w:rPr>
          <w:rFonts w:ascii="Arial" w:eastAsia="Times New Roman" w:hAnsi="Arial" w:cs="Arial"/>
          <w:lang w:eastAsia="fr-CA"/>
        </w:rPr>
      </w:pPr>
    </w:p>
    <w:p w:rsidR="00896F55" w:rsidRDefault="00896F55" w:rsidP="0062103E">
      <w:pPr>
        <w:spacing w:after="0" w:line="312" w:lineRule="auto"/>
        <w:jc w:val="both"/>
        <w:rPr>
          <w:rFonts w:ascii="Arial" w:eastAsia="Times New Roman" w:hAnsi="Arial" w:cs="Arial"/>
          <w:lang w:eastAsia="fr-CA"/>
        </w:rPr>
      </w:pPr>
    </w:p>
    <w:p w:rsidR="00896F55" w:rsidRDefault="00896F55" w:rsidP="0062103E">
      <w:pPr>
        <w:spacing w:after="0" w:line="312" w:lineRule="auto"/>
        <w:jc w:val="both"/>
        <w:rPr>
          <w:rFonts w:ascii="Arial" w:eastAsia="Times New Roman" w:hAnsi="Arial" w:cs="Arial"/>
          <w:lang w:eastAsia="fr-CA"/>
        </w:rPr>
      </w:pPr>
    </w:p>
    <w:p w:rsidR="00896F55" w:rsidRDefault="00896F55" w:rsidP="0062103E">
      <w:pPr>
        <w:spacing w:after="0" w:line="312" w:lineRule="auto"/>
        <w:jc w:val="both"/>
        <w:rPr>
          <w:rFonts w:ascii="Arial" w:eastAsia="Times New Roman" w:hAnsi="Arial" w:cs="Arial"/>
          <w:lang w:eastAsia="fr-CA"/>
        </w:rPr>
      </w:pPr>
    </w:p>
    <w:p w:rsidR="00240002" w:rsidRDefault="00240002" w:rsidP="00240002">
      <w:pPr>
        <w:spacing w:after="0" w:line="312" w:lineRule="auto"/>
        <w:ind w:left="1418" w:hanging="709"/>
        <w:jc w:val="both"/>
        <w:rPr>
          <w:rFonts w:ascii="Arial" w:eastAsia="Times New Roman" w:hAnsi="Arial" w:cs="Arial"/>
          <w:lang w:eastAsia="fr-CA"/>
        </w:rPr>
      </w:pPr>
      <w:r w:rsidRPr="006B46E6">
        <w:rPr>
          <w:rFonts w:ascii="Arial" w:eastAsia="Times New Roman" w:hAnsi="Arial" w:cs="Arial"/>
          <w:b/>
          <w:lang w:eastAsia="fr-CA"/>
        </w:rPr>
        <w:lastRenderedPageBreak/>
        <w:t>5.3</w:t>
      </w:r>
      <w:r>
        <w:rPr>
          <w:rFonts w:ascii="Arial" w:eastAsia="Times New Roman" w:hAnsi="Arial" w:cs="Arial"/>
          <w:lang w:eastAsia="fr-CA"/>
        </w:rPr>
        <w:t xml:space="preserve">  </w:t>
      </w:r>
      <w:r>
        <w:rPr>
          <w:rFonts w:ascii="Arial" w:eastAsia="Times New Roman" w:hAnsi="Arial" w:cs="Arial"/>
          <w:lang w:eastAsia="fr-CA"/>
        </w:rPr>
        <w:tab/>
      </w:r>
      <w:r w:rsidRPr="00BB3238">
        <w:rPr>
          <w:rFonts w:ascii="Arial" w:eastAsia="Times New Roman" w:hAnsi="Arial" w:cs="Arial"/>
          <w:b/>
          <w:u w:val="single"/>
          <w:lang w:eastAsia="fr-CA"/>
        </w:rPr>
        <w:t>Signataires au compte</w:t>
      </w:r>
    </w:p>
    <w:p w:rsidR="00D574DE" w:rsidRPr="00BB55DA" w:rsidRDefault="006B46E6" w:rsidP="00D574DE">
      <w:pPr>
        <w:tabs>
          <w:tab w:val="left" w:pos="1134"/>
        </w:tabs>
        <w:ind w:left="993"/>
        <w:jc w:val="both"/>
        <w:rPr>
          <w:rFonts w:ascii="Arial" w:hAnsi="Arial" w:cs="Arial"/>
          <w:b/>
          <w:bCs/>
        </w:rPr>
      </w:pPr>
      <w:r>
        <w:rPr>
          <w:rFonts w:ascii="Arial" w:hAnsi="Arial" w:cs="Arial"/>
          <w:b/>
          <w:bCs/>
        </w:rPr>
        <w:tab/>
      </w:r>
      <w:r>
        <w:rPr>
          <w:rFonts w:ascii="Arial" w:hAnsi="Arial" w:cs="Arial"/>
          <w:b/>
          <w:bCs/>
        </w:rPr>
        <w:tab/>
      </w:r>
      <w:r w:rsidR="00D574DE">
        <w:rPr>
          <w:rFonts w:ascii="Arial" w:hAnsi="Arial" w:cs="Arial"/>
          <w:b/>
          <w:bCs/>
        </w:rPr>
        <w:t>RÉSOLUTION 04</w:t>
      </w:r>
      <w:r w:rsidR="000E2927">
        <w:rPr>
          <w:rFonts w:ascii="Arial" w:hAnsi="Arial" w:cs="Arial"/>
          <w:b/>
          <w:bCs/>
        </w:rPr>
        <w:t>-18</w:t>
      </w:r>
      <w:r w:rsidR="00D574DE" w:rsidRPr="00BB55DA">
        <w:rPr>
          <w:rFonts w:ascii="Arial" w:hAnsi="Arial" w:cs="Arial"/>
          <w:b/>
          <w:bCs/>
        </w:rPr>
        <w:t>-</w:t>
      </w:r>
      <w:r w:rsidR="002C646D">
        <w:rPr>
          <w:rFonts w:ascii="Arial" w:hAnsi="Arial" w:cs="Arial"/>
          <w:b/>
          <w:bCs/>
        </w:rPr>
        <w:t>54</w:t>
      </w:r>
    </w:p>
    <w:p w:rsidR="00D574DE" w:rsidRDefault="00D574DE" w:rsidP="009E612E">
      <w:pPr>
        <w:tabs>
          <w:tab w:val="left" w:pos="1134"/>
        </w:tabs>
        <w:spacing w:line="276" w:lineRule="auto"/>
        <w:ind w:left="1416"/>
        <w:jc w:val="both"/>
        <w:rPr>
          <w:rFonts w:ascii="Arial" w:hAnsi="Arial" w:cs="Arial"/>
        </w:rPr>
      </w:pPr>
      <w:r w:rsidRPr="00C732FC">
        <w:rPr>
          <w:rFonts w:ascii="Arial" w:hAnsi="Arial" w:cs="Arial"/>
        </w:rPr>
        <w:t xml:space="preserve">Il est proposé par </w:t>
      </w:r>
      <w:proofErr w:type="spellStart"/>
      <w:r w:rsidR="006B46E6">
        <w:rPr>
          <w:rFonts w:ascii="Arial" w:hAnsi="Arial" w:cs="Arial"/>
        </w:rPr>
        <w:t>Stéfany</w:t>
      </w:r>
      <w:proofErr w:type="spellEnd"/>
      <w:r w:rsidR="006B46E6">
        <w:rPr>
          <w:rFonts w:ascii="Arial" w:hAnsi="Arial" w:cs="Arial"/>
        </w:rPr>
        <w:t xml:space="preserve"> Breton </w:t>
      </w:r>
      <w:r w:rsidRPr="00C732FC">
        <w:rPr>
          <w:rFonts w:ascii="Arial" w:hAnsi="Arial" w:cs="Arial"/>
        </w:rPr>
        <w:t xml:space="preserve">appuyé par </w:t>
      </w:r>
      <w:r w:rsidR="006B46E6">
        <w:rPr>
          <w:rFonts w:ascii="Arial" w:hAnsi="Arial" w:cs="Arial"/>
        </w:rPr>
        <w:t xml:space="preserve">Marie-Ève </w:t>
      </w:r>
      <w:proofErr w:type="spellStart"/>
      <w:r w:rsidR="006B46E6">
        <w:rPr>
          <w:rFonts w:ascii="Arial" w:hAnsi="Arial" w:cs="Arial"/>
        </w:rPr>
        <w:t>Devost</w:t>
      </w:r>
      <w:proofErr w:type="spellEnd"/>
      <w:r w:rsidR="006B46E6">
        <w:rPr>
          <w:rFonts w:ascii="Arial" w:hAnsi="Arial" w:cs="Arial"/>
        </w:rPr>
        <w:t xml:space="preserve"> </w:t>
      </w:r>
      <w:r w:rsidRPr="00C732FC">
        <w:rPr>
          <w:rFonts w:ascii="Arial" w:hAnsi="Arial" w:cs="Arial"/>
        </w:rPr>
        <w:t xml:space="preserve">de mandater l’exécutif en tant que signataire au compte, soit </w:t>
      </w:r>
      <w:r>
        <w:rPr>
          <w:rFonts w:ascii="Arial" w:hAnsi="Arial" w:cs="Arial"/>
        </w:rPr>
        <w:t xml:space="preserve">Josée Crête </w:t>
      </w:r>
      <w:r w:rsidR="00945CFE">
        <w:rPr>
          <w:rFonts w:ascii="Arial" w:hAnsi="Arial" w:cs="Arial"/>
        </w:rPr>
        <w:t>(président</w:t>
      </w:r>
      <w:r w:rsidR="006B46E6">
        <w:rPr>
          <w:rFonts w:ascii="Arial" w:hAnsi="Arial" w:cs="Arial"/>
        </w:rPr>
        <w:t>e</w:t>
      </w:r>
      <w:r w:rsidR="00945CFE">
        <w:rPr>
          <w:rFonts w:ascii="Arial" w:hAnsi="Arial" w:cs="Arial"/>
        </w:rPr>
        <w:t>),</w:t>
      </w:r>
      <w:r w:rsidR="006B46E6">
        <w:rPr>
          <w:rFonts w:ascii="Arial" w:hAnsi="Arial" w:cs="Arial"/>
        </w:rPr>
        <w:t xml:space="preserve"> Élie </w:t>
      </w:r>
      <w:proofErr w:type="spellStart"/>
      <w:r w:rsidR="006B46E6">
        <w:rPr>
          <w:rFonts w:ascii="Arial" w:hAnsi="Arial" w:cs="Arial"/>
        </w:rPr>
        <w:t>Romanesky</w:t>
      </w:r>
      <w:proofErr w:type="spellEnd"/>
      <w:r w:rsidRPr="00C732FC">
        <w:rPr>
          <w:rFonts w:ascii="Arial" w:hAnsi="Arial" w:cs="Arial"/>
        </w:rPr>
        <w:t xml:space="preserve"> (trésorier) </w:t>
      </w:r>
      <w:r w:rsidR="00945CFE">
        <w:rPr>
          <w:rFonts w:ascii="Arial" w:hAnsi="Arial" w:cs="Arial"/>
        </w:rPr>
        <w:t xml:space="preserve"> </w:t>
      </w:r>
      <w:r w:rsidR="006B46E6">
        <w:rPr>
          <w:rFonts w:ascii="Arial" w:hAnsi="Arial" w:cs="Arial"/>
        </w:rPr>
        <w:t xml:space="preserve">et  </w:t>
      </w:r>
      <w:proofErr w:type="spellStart"/>
      <w:r w:rsidR="00945CFE">
        <w:rPr>
          <w:rFonts w:ascii="Arial" w:hAnsi="Arial" w:cs="Arial"/>
        </w:rPr>
        <w:t>Andréanne</w:t>
      </w:r>
      <w:proofErr w:type="spellEnd"/>
      <w:r w:rsidR="006B46E6">
        <w:rPr>
          <w:rFonts w:ascii="Arial" w:hAnsi="Arial" w:cs="Arial"/>
        </w:rPr>
        <w:t xml:space="preserve"> Allard</w:t>
      </w:r>
      <w:r w:rsidR="00945CFE">
        <w:rPr>
          <w:rFonts w:ascii="Arial" w:hAnsi="Arial" w:cs="Arial"/>
        </w:rPr>
        <w:t xml:space="preserve"> </w:t>
      </w:r>
      <w:r w:rsidRPr="00C732FC">
        <w:rPr>
          <w:rFonts w:ascii="Arial" w:hAnsi="Arial" w:cs="Arial"/>
        </w:rPr>
        <w:t>(secrétaire).</w:t>
      </w:r>
    </w:p>
    <w:p w:rsidR="00D574DE" w:rsidRPr="004E5D77" w:rsidRDefault="00D574DE" w:rsidP="00D574DE">
      <w:pPr>
        <w:tabs>
          <w:tab w:val="left" w:pos="1134"/>
        </w:tabs>
        <w:ind w:left="1134"/>
        <w:jc w:val="both"/>
        <w:rPr>
          <w:rFonts w:ascii="Arial" w:hAnsi="Arial" w:cs="Arial"/>
          <w:sz w:val="12"/>
          <w:szCs w:val="12"/>
        </w:rPr>
      </w:pPr>
    </w:p>
    <w:p w:rsidR="00240002" w:rsidRPr="00896F55" w:rsidRDefault="00D574DE" w:rsidP="00896F55">
      <w:pPr>
        <w:tabs>
          <w:tab w:val="left" w:pos="426"/>
          <w:tab w:val="left" w:pos="993"/>
        </w:tabs>
        <w:ind w:left="993"/>
        <w:jc w:val="right"/>
        <w:rPr>
          <w:rFonts w:ascii="Arial" w:hAnsi="Arial" w:cs="Arial"/>
          <w:b/>
          <w:bCs/>
        </w:rPr>
      </w:pPr>
      <w:r w:rsidRPr="00C36944">
        <w:rPr>
          <w:rFonts w:ascii="Arial" w:hAnsi="Arial" w:cs="Arial"/>
          <w:b/>
          <w:bCs/>
        </w:rPr>
        <w:t>– adopté à l’unanimité –</w:t>
      </w:r>
    </w:p>
    <w:p w:rsidR="00240002" w:rsidRPr="00804FA2" w:rsidRDefault="00240002" w:rsidP="00240002">
      <w:pPr>
        <w:spacing w:after="0" w:line="312" w:lineRule="auto"/>
        <w:jc w:val="both"/>
        <w:rPr>
          <w:rFonts w:ascii="Arial" w:eastAsia="Times New Roman" w:hAnsi="Arial" w:cs="Arial"/>
          <w:lang w:eastAsia="fr-CA"/>
        </w:rPr>
      </w:pPr>
      <w:r>
        <w:rPr>
          <w:rFonts w:ascii="Arial" w:eastAsia="Times New Roman" w:hAnsi="Arial" w:cs="Arial"/>
          <w:b/>
          <w:bCs/>
          <w:lang w:eastAsia="fr-CA"/>
        </w:rPr>
        <w:t>7</w:t>
      </w:r>
      <w:r w:rsidRPr="00804FA2">
        <w:rPr>
          <w:rFonts w:ascii="Arial" w:eastAsia="Times New Roman" w:hAnsi="Arial" w:cs="Arial"/>
          <w:b/>
          <w:bCs/>
          <w:lang w:eastAsia="fr-CA"/>
        </w:rPr>
        <w:t>.0       </w:t>
      </w:r>
      <w:r w:rsidRPr="00804FA2">
        <w:rPr>
          <w:rFonts w:ascii="Arial" w:eastAsia="Times New Roman" w:hAnsi="Arial" w:cs="Arial"/>
          <w:b/>
          <w:bCs/>
          <w:u w:val="single"/>
          <w:lang w:eastAsia="fr-CA"/>
        </w:rPr>
        <w:t>Dossiers politique</w:t>
      </w:r>
      <w:r w:rsidR="00F51528">
        <w:rPr>
          <w:rFonts w:ascii="Arial" w:eastAsia="Times New Roman" w:hAnsi="Arial" w:cs="Arial"/>
          <w:b/>
          <w:bCs/>
          <w:u w:val="single"/>
          <w:lang w:eastAsia="fr-CA"/>
        </w:rPr>
        <w:t>s</w:t>
      </w:r>
      <w:r w:rsidRPr="00804FA2">
        <w:rPr>
          <w:rFonts w:ascii="Arial" w:eastAsia="Times New Roman" w:hAnsi="Arial" w:cs="Arial"/>
          <w:b/>
          <w:bCs/>
          <w:u w:val="single"/>
          <w:lang w:eastAsia="fr-CA"/>
        </w:rPr>
        <w:t xml:space="preserve"> et de gestion (projets)</w:t>
      </w:r>
    </w:p>
    <w:p w:rsidR="00240002" w:rsidRPr="0062103E" w:rsidRDefault="00240002" w:rsidP="00240002">
      <w:pPr>
        <w:tabs>
          <w:tab w:val="left" w:pos="1418"/>
        </w:tabs>
        <w:spacing w:after="0" w:line="312" w:lineRule="auto"/>
        <w:ind w:left="1418" w:hanging="709"/>
        <w:jc w:val="both"/>
        <w:rPr>
          <w:rFonts w:ascii="Arial" w:eastAsia="Times New Roman" w:hAnsi="Arial" w:cs="Arial"/>
          <w:b/>
          <w:u w:val="single"/>
          <w:lang w:eastAsia="fr-CA"/>
        </w:rPr>
      </w:pPr>
      <w:r w:rsidRPr="0062103E">
        <w:rPr>
          <w:rFonts w:ascii="Arial" w:eastAsia="Times New Roman" w:hAnsi="Arial" w:cs="Arial"/>
          <w:b/>
          <w:lang w:eastAsia="fr-CA"/>
        </w:rPr>
        <w:t>7.1       </w:t>
      </w:r>
      <w:r w:rsidRPr="0062103E">
        <w:rPr>
          <w:rFonts w:ascii="Arial" w:eastAsia="Times New Roman" w:hAnsi="Arial" w:cs="Arial"/>
          <w:b/>
          <w:u w:val="single"/>
          <w:lang w:eastAsia="fr-CA"/>
        </w:rPr>
        <w:t>Ministère de la Culture et des communications</w:t>
      </w:r>
    </w:p>
    <w:p w:rsidR="0062103E" w:rsidRDefault="0062103E" w:rsidP="009E612E">
      <w:pPr>
        <w:tabs>
          <w:tab w:val="left" w:pos="1418"/>
        </w:tabs>
        <w:spacing w:after="0" w:line="276" w:lineRule="auto"/>
        <w:ind w:left="1418" w:hanging="709"/>
        <w:jc w:val="both"/>
        <w:rPr>
          <w:rFonts w:ascii="Arial" w:eastAsia="Times New Roman" w:hAnsi="Arial" w:cs="Arial"/>
          <w:lang w:eastAsia="fr-CA"/>
        </w:rPr>
      </w:pPr>
      <w:r>
        <w:rPr>
          <w:rFonts w:ascii="Arial" w:eastAsia="Times New Roman" w:hAnsi="Arial" w:cs="Arial"/>
          <w:lang w:eastAsia="fr-CA"/>
        </w:rPr>
        <w:tab/>
        <w:t>Il n’y a pas de demande à soumettre cette année, la subvention octroyé</w:t>
      </w:r>
      <w:r w:rsidR="00F51528">
        <w:rPr>
          <w:rFonts w:ascii="Arial" w:eastAsia="Times New Roman" w:hAnsi="Arial" w:cs="Arial"/>
          <w:lang w:eastAsia="fr-CA"/>
        </w:rPr>
        <w:t>e</w:t>
      </w:r>
      <w:r>
        <w:rPr>
          <w:rFonts w:ascii="Arial" w:eastAsia="Times New Roman" w:hAnsi="Arial" w:cs="Arial"/>
          <w:lang w:eastAsia="fr-CA"/>
        </w:rPr>
        <w:t xml:space="preserve"> l’an dernier se voulant bi</w:t>
      </w:r>
      <w:r w:rsidR="00F51528">
        <w:rPr>
          <w:rFonts w:ascii="Arial" w:eastAsia="Times New Roman" w:hAnsi="Arial" w:cs="Arial"/>
          <w:lang w:eastAsia="fr-CA"/>
        </w:rPr>
        <w:t>annuelle</w:t>
      </w:r>
      <w:r>
        <w:rPr>
          <w:rFonts w:ascii="Arial" w:eastAsia="Times New Roman" w:hAnsi="Arial" w:cs="Arial"/>
          <w:lang w:eastAsia="fr-CA"/>
        </w:rPr>
        <w:t>.</w:t>
      </w:r>
    </w:p>
    <w:p w:rsidR="00240002" w:rsidRPr="0062103E" w:rsidRDefault="00240002" w:rsidP="00240002">
      <w:pPr>
        <w:tabs>
          <w:tab w:val="left" w:pos="1418"/>
        </w:tabs>
        <w:spacing w:after="0" w:line="312" w:lineRule="auto"/>
        <w:ind w:left="1418" w:hanging="709"/>
        <w:jc w:val="both"/>
        <w:rPr>
          <w:rFonts w:ascii="Arial" w:eastAsia="Times New Roman" w:hAnsi="Arial" w:cs="Arial"/>
          <w:b/>
          <w:lang w:eastAsia="fr-CA"/>
        </w:rPr>
      </w:pPr>
      <w:r w:rsidRPr="0062103E">
        <w:rPr>
          <w:rFonts w:ascii="Arial" w:eastAsia="Times New Roman" w:hAnsi="Arial" w:cs="Arial"/>
          <w:b/>
          <w:lang w:eastAsia="fr-CA"/>
        </w:rPr>
        <w:t xml:space="preserve">7.2 </w:t>
      </w:r>
      <w:r w:rsidRPr="0062103E">
        <w:rPr>
          <w:rFonts w:ascii="Arial" w:eastAsia="Times New Roman" w:hAnsi="Arial" w:cs="Arial"/>
          <w:b/>
          <w:lang w:eastAsia="fr-CA"/>
        </w:rPr>
        <w:tab/>
      </w:r>
      <w:r w:rsidRPr="0062103E">
        <w:rPr>
          <w:rFonts w:ascii="Arial" w:eastAsia="Times New Roman" w:hAnsi="Arial" w:cs="Arial"/>
          <w:b/>
          <w:u w:val="single"/>
          <w:lang w:eastAsia="fr-CA"/>
        </w:rPr>
        <w:t>Manifeste</w:t>
      </w:r>
    </w:p>
    <w:p w:rsidR="0062103E" w:rsidRDefault="0062103E" w:rsidP="009E612E">
      <w:pPr>
        <w:tabs>
          <w:tab w:val="left" w:pos="1418"/>
        </w:tabs>
        <w:spacing w:after="0" w:line="276" w:lineRule="auto"/>
        <w:ind w:left="1418" w:hanging="709"/>
        <w:jc w:val="both"/>
        <w:rPr>
          <w:rFonts w:ascii="Arial" w:eastAsia="Times New Roman" w:hAnsi="Arial" w:cs="Arial"/>
          <w:lang w:eastAsia="fr-CA"/>
        </w:rPr>
      </w:pPr>
      <w:r>
        <w:rPr>
          <w:rFonts w:ascii="Arial" w:eastAsia="Times New Roman" w:hAnsi="Arial" w:cs="Arial"/>
          <w:lang w:eastAsia="fr-CA"/>
        </w:rPr>
        <w:tab/>
        <w:t xml:space="preserve">La FHOSQ souhaite être </w:t>
      </w:r>
      <w:r w:rsidR="00561FD0">
        <w:rPr>
          <w:rFonts w:ascii="Arial" w:eastAsia="Times New Roman" w:hAnsi="Arial" w:cs="Arial"/>
          <w:lang w:eastAsia="fr-CA"/>
        </w:rPr>
        <w:t>au-devant</w:t>
      </w:r>
      <w:r>
        <w:rPr>
          <w:rFonts w:ascii="Arial" w:eastAsia="Times New Roman" w:hAnsi="Arial" w:cs="Arial"/>
          <w:lang w:eastAsia="fr-CA"/>
        </w:rPr>
        <w:t xml:space="preserve">  et porteur du  message. Il faut inciter nos membres à le signer le mettre de l’avant dans notre Infolettre.</w:t>
      </w:r>
    </w:p>
    <w:p w:rsidR="00240002" w:rsidRDefault="00240002" w:rsidP="00240002">
      <w:pPr>
        <w:tabs>
          <w:tab w:val="left" w:pos="1418"/>
        </w:tabs>
        <w:spacing w:after="0" w:line="312" w:lineRule="auto"/>
        <w:ind w:left="1418" w:hanging="709"/>
        <w:jc w:val="both"/>
        <w:rPr>
          <w:rFonts w:ascii="Arial" w:eastAsia="Times New Roman" w:hAnsi="Arial" w:cs="Arial"/>
          <w:b/>
          <w:u w:val="single"/>
          <w:lang w:eastAsia="fr-CA"/>
        </w:rPr>
      </w:pPr>
      <w:r w:rsidRPr="0062103E">
        <w:rPr>
          <w:rFonts w:ascii="Arial" w:eastAsia="Times New Roman" w:hAnsi="Arial" w:cs="Arial"/>
          <w:b/>
          <w:lang w:eastAsia="fr-CA"/>
        </w:rPr>
        <w:t>7.3</w:t>
      </w:r>
      <w:r w:rsidRPr="0062103E">
        <w:rPr>
          <w:rFonts w:ascii="Arial" w:eastAsia="Times New Roman" w:hAnsi="Arial" w:cs="Arial"/>
          <w:b/>
          <w:lang w:eastAsia="fr-CA"/>
        </w:rPr>
        <w:tab/>
      </w:r>
      <w:r w:rsidRPr="0062103E">
        <w:rPr>
          <w:rFonts w:ascii="Arial" w:eastAsia="Times New Roman" w:hAnsi="Arial" w:cs="Arial"/>
          <w:b/>
          <w:u w:val="single"/>
          <w:lang w:eastAsia="fr-CA"/>
        </w:rPr>
        <w:t>FAMEQ</w:t>
      </w:r>
    </w:p>
    <w:p w:rsidR="00E45568" w:rsidRDefault="00E45568" w:rsidP="009E612E">
      <w:pPr>
        <w:tabs>
          <w:tab w:val="left" w:pos="1418"/>
        </w:tabs>
        <w:spacing w:after="0" w:line="276" w:lineRule="auto"/>
        <w:ind w:left="1418" w:hanging="709"/>
        <w:jc w:val="both"/>
        <w:rPr>
          <w:rFonts w:ascii="Arial" w:eastAsia="Times New Roman" w:hAnsi="Arial" w:cs="Arial"/>
          <w:lang w:eastAsia="fr-CA"/>
        </w:rPr>
      </w:pPr>
      <w:r>
        <w:rPr>
          <w:rFonts w:ascii="Arial" w:eastAsia="Times New Roman" w:hAnsi="Arial" w:cs="Arial"/>
          <w:b/>
          <w:lang w:eastAsia="fr-CA"/>
        </w:rPr>
        <w:tab/>
      </w:r>
      <w:r>
        <w:rPr>
          <w:rFonts w:ascii="Arial" w:eastAsia="Times New Roman" w:hAnsi="Arial" w:cs="Arial"/>
          <w:lang w:eastAsia="fr-CA"/>
        </w:rPr>
        <w:t xml:space="preserve">Josée </w:t>
      </w:r>
      <w:r w:rsidR="00F51528">
        <w:rPr>
          <w:rFonts w:ascii="Arial" w:eastAsia="Times New Roman" w:hAnsi="Arial" w:cs="Arial"/>
          <w:lang w:eastAsia="fr-CA"/>
        </w:rPr>
        <w:t>a</w:t>
      </w:r>
      <w:r>
        <w:rPr>
          <w:rFonts w:ascii="Arial" w:eastAsia="Times New Roman" w:hAnsi="Arial" w:cs="Arial"/>
          <w:lang w:eastAsia="fr-CA"/>
        </w:rPr>
        <w:t xml:space="preserve"> </w:t>
      </w:r>
      <w:r w:rsidR="00B1497B">
        <w:rPr>
          <w:rFonts w:ascii="Arial" w:eastAsia="Times New Roman" w:hAnsi="Arial" w:cs="Arial"/>
          <w:lang w:eastAsia="fr-CA"/>
        </w:rPr>
        <w:t>demandé</w:t>
      </w:r>
      <w:r>
        <w:rPr>
          <w:rFonts w:ascii="Arial" w:eastAsia="Times New Roman" w:hAnsi="Arial" w:cs="Arial"/>
          <w:lang w:eastAsia="fr-CA"/>
        </w:rPr>
        <w:t xml:space="preserve"> à avoir une rencontre</w:t>
      </w:r>
      <w:r w:rsidR="00B1497B">
        <w:rPr>
          <w:rFonts w:ascii="Arial" w:eastAsia="Times New Roman" w:hAnsi="Arial" w:cs="Arial"/>
          <w:lang w:eastAsia="fr-CA"/>
        </w:rPr>
        <w:t xml:space="preserve"> en vain. Gabrielle devra relancer pour tenter d’avoir une rencontre avec Maryse et Thierry Champs</w:t>
      </w:r>
      <w:r w:rsidR="00F51528">
        <w:rPr>
          <w:rFonts w:ascii="Arial" w:eastAsia="Times New Roman" w:hAnsi="Arial" w:cs="Arial"/>
          <w:lang w:eastAsia="fr-CA"/>
        </w:rPr>
        <w:t>.</w:t>
      </w:r>
    </w:p>
    <w:p w:rsidR="00B06C29" w:rsidRPr="00E45568" w:rsidRDefault="00B06C29" w:rsidP="00240002">
      <w:pPr>
        <w:tabs>
          <w:tab w:val="left" w:pos="1418"/>
        </w:tabs>
        <w:spacing w:after="0" w:line="312" w:lineRule="auto"/>
        <w:ind w:left="1418" w:hanging="709"/>
        <w:jc w:val="both"/>
        <w:rPr>
          <w:rFonts w:ascii="Arial" w:eastAsia="Times New Roman" w:hAnsi="Arial" w:cs="Arial"/>
          <w:lang w:eastAsia="fr-CA"/>
        </w:rPr>
      </w:pPr>
    </w:p>
    <w:p w:rsidR="00240002" w:rsidRDefault="00240002" w:rsidP="00240002">
      <w:pPr>
        <w:tabs>
          <w:tab w:val="left" w:pos="1418"/>
        </w:tabs>
        <w:spacing w:after="0" w:line="312" w:lineRule="auto"/>
        <w:ind w:left="1418" w:hanging="709"/>
        <w:jc w:val="both"/>
        <w:rPr>
          <w:rFonts w:ascii="Arial" w:eastAsia="Times New Roman" w:hAnsi="Arial" w:cs="Arial"/>
          <w:b/>
          <w:u w:val="single"/>
          <w:lang w:eastAsia="fr-CA"/>
        </w:rPr>
      </w:pPr>
      <w:r w:rsidRPr="00DC1845">
        <w:rPr>
          <w:rFonts w:ascii="Arial" w:eastAsia="Times New Roman" w:hAnsi="Arial" w:cs="Arial"/>
          <w:b/>
          <w:lang w:eastAsia="fr-CA"/>
        </w:rPr>
        <w:t>7.4</w:t>
      </w:r>
      <w:r w:rsidRPr="00DC1845">
        <w:rPr>
          <w:rFonts w:ascii="Arial" w:eastAsia="Times New Roman" w:hAnsi="Arial" w:cs="Arial"/>
          <w:b/>
          <w:lang w:eastAsia="fr-CA"/>
        </w:rPr>
        <w:tab/>
      </w:r>
      <w:r w:rsidRPr="00DC1845">
        <w:rPr>
          <w:rFonts w:ascii="Arial" w:eastAsia="Times New Roman" w:hAnsi="Arial" w:cs="Arial"/>
          <w:b/>
          <w:u w:val="single"/>
          <w:lang w:eastAsia="fr-CA"/>
        </w:rPr>
        <w:t>AMQ</w:t>
      </w:r>
    </w:p>
    <w:p w:rsidR="00561FD0" w:rsidRDefault="00561FD0" w:rsidP="00240002">
      <w:pPr>
        <w:tabs>
          <w:tab w:val="left" w:pos="1418"/>
        </w:tabs>
        <w:spacing w:after="0" w:line="312" w:lineRule="auto"/>
        <w:ind w:left="1418" w:hanging="709"/>
        <w:jc w:val="both"/>
        <w:rPr>
          <w:rFonts w:ascii="Arial" w:eastAsia="Times New Roman" w:hAnsi="Arial" w:cs="Arial"/>
          <w:lang w:eastAsia="fr-CA"/>
        </w:rPr>
      </w:pPr>
      <w:r>
        <w:rPr>
          <w:rFonts w:ascii="Arial" w:eastAsia="Times New Roman" w:hAnsi="Arial" w:cs="Arial"/>
          <w:b/>
          <w:lang w:eastAsia="fr-CA"/>
        </w:rPr>
        <w:tab/>
      </w:r>
      <w:r w:rsidRPr="00561FD0">
        <w:rPr>
          <w:rFonts w:ascii="Arial" w:eastAsia="Times New Roman" w:hAnsi="Arial" w:cs="Arial"/>
          <w:lang w:eastAsia="fr-CA"/>
        </w:rPr>
        <w:t>En attente d’une confirmation de date pour une rencontre</w:t>
      </w:r>
      <w:r w:rsidR="0050205A">
        <w:rPr>
          <w:rFonts w:ascii="Arial" w:eastAsia="Times New Roman" w:hAnsi="Arial" w:cs="Arial"/>
          <w:lang w:eastAsia="fr-CA"/>
        </w:rPr>
        <w:t>.</w:t>
      </w:r>
    </w:p>
    <w:p w:rsidR="00B06C29" w:rsidRPr="00561FD0" w:rsidRDefault="00B06C29" w:rsidP="00240002">
      <w:pPr>
        <w:tabs>
          <w:tab w:val="left" w:pos="1418"/>
        </w:tabs>
        <w:spacing w:after="0" w:line="312" w:lineRule="auto"/>
        <w:ind w:left="1418" w:hanging="709"/>
        <w:jc w:val="both"/>
        <w:rPr>
          <w:rFonts w:ascii="Arial" w:eastAsia="Times New Roman" w:hAnsi="Arial" w:cs="Arial"/>
          <w:lang w:eastAsia="fr-CA"/>
        </w:rPr>
      </w:pPr>
    </w:p>
    <w:p w:rsidR="00240002" w:rsidRPr="00DC1845" w:rsidRDefault="00240002" w:rsidP="00240002">
      <w:pPr>
        <w:tabs>
          <w:tab w:val="left" w:pos="1418"/>
        </w:tabs>
        <w:spacing w:after="0" w:line="312" w:lineRule="auto"/>
        <w:ind w:left="1418" w:hanging="709"/>
        <w:jc w:val="both"/>
        <w:rPr>
          <w:rFonts w:ascii="Arial" w:eastAsia="Times New Roman" w:hAnsi="Arial" w:cs="Arial"/>
          <w:lang w:eastAsia="fr-CA"/>
        </w:rPr>
      </w:pPr>
      <w:r w:rsidRPr="00DC1845">
        <w:rPr>
          <w:rFonts w:ascii="Arial" w:eastAsia="Times New Roman" w:hAnsi="Arial" w:cs="Arial"/>
          <w:b/>
          <w:lang w:eastAsia="fr-CA"/>
        </w:rPr>
        <w:t>7.5       </w:t>
      </w:r>
      <w:r w:rsidRPr="00DC1845">
        <w:rPr>
          <w:rFonts w:ascii="Arial" w:eastAsia="Times New Roman" w:hAnsi="Arial" w:cs="Arial"/>
          <w:b/>
          <w:u w:val="single"/>
          <w:lang w:eastAsia="fr-CA"/>
        </w:rPr>
        <w:t>Comités</w:t>
      </w:r>
      <w:r w:rsidRPr="00DC1845">
        <w:rPr>
          <w:rFonts w:ascii="Arial" w:eastAsia="Times New Roman" w:hAnsi="Arial" w:cs="Arial"/>
          <w:lang w:eastAsia="fr-CA"/>
        </w:rPr>
        <w:t> </w:t>
      </w:r>
    </w:p>
    <w:p w:rsidR="00240002" w:rsidRPr="00DC1845" w:rsidRDefault="00240002" w:rsidP="00240002">
      <w:pPr>
        <w:tabs>
          <w:tab w:val="left" w:pos="1418"/>
        </w:tabs>
        <w:spacing w:after="0" w:line="312" w:lineRule="auto"/>
        <w:ind w:left="1418" w:hanging="709"/>
        <w:jc w:val="both"/>
        <w:rPr>
          <w:rFonts w:ascii="Arial" w:eastAsia="Times New Roman" w:hAnsi="Arial" w:cs="Arial"/>
          <w:b/>
          <w:lang w:eastAsia="fr-CA"/>
        </w:rPr>
      </w:pPr>
      <w:r>
        <w:rPr>
          <w:rFonts w:ascii="Arial" w:eastAsia="Times New Roman" w:hAnsi="Arial" w:cs="Arial"/>
          <w:lang w:eastAsia="fr-CA"/>
        </w:rPr>
        <w:tab/>
      </w:r>
      <w:r w:rsidRPr="00DC1845">
        <w:rPr>
          <w:rFonts w:ascii="Arial" w:eastAsia="Times New Roman" w:hAnsi="Arial" w:cs="Arial"/>
          <w:b/>
          <w:lang w:eastAsia="fr-CA"/>
        </w:rPr>
        <w:t xml:space="preserve">7.5.1    </w:t>
      </w:r>
      <w:r w:rsidR="00DC1845" w:rsidRPr="00DC1845">
        <w:rPr>
          <w:rFonts w:ascii="Arial" w:eastAsia="Times New Roman" w:hAnsi="Arial" w:cs="Arial"/>
          <w:b/>
          <w:u w:val="single"/>
          <w:lang w:eastAsia="fr-CA"/>
        </w:rPr>
        <w:t>Formation</w:t>
      </w:r>
    </w:p>
    <w:p w:rsidR="0050205A" w:rsidRPr="00B1497B" w:rsidRDefault="00561FD0" w:rsidP="009E612E">
      <w:pPr>
        <w:tabs>
          <w:tab w:val="left" w:pos="1418"/>
        </w:tabs>
        <w:spacing w:after="0" w:line="276" w:lineRule="auto"/>
        <w:ind w:left="1418" w:hanging="709"/>
        <w:jc w:val="both"/>
        <w:rPr>
          <w:rFonts w:ascii="Arial" w:eastAsia="Times New Roman" w:hAnsi="Arial" w:cs="Arial"/>
          <w:lang w:eastAsia="fr-CA"/>
        </w:rPr>
      </w:pPr>
      <w:r>
        <w:rPr>
          <w:rFonts w:ascii="Arial" w:eastAsia="Times New Roman" w:hAnsi="Arial" w:cs="Arial"/>
          <w:lang w:eastAsia="fr-CA"/>
        </w:rPr>
        <w:tab/>
      </w:r>
      <w:r w:rsidR="0050205A">
        <w:rPr>
          <w:rFonts w:ascii="Arial" w:eastAsia="Times New Roman" w:hAnsi="Arial" w:cs="Arial"/>
          <w:lang w:eastAsia="fr-CA"/>
        </w:rPr>
        <w:t xml:space="preserve">Pour le projet des capsules de direction, </w:t>
      </w:r>
      <w:r w:rsidR="006B46A2" w:rsidRPr="00B1497B">
        <w:rPr>
          <w:rFonts w:ascii="Arial" w:eastAsia="Times New Roman" w:hAnsi="Arial" w:cs="Arial"/>
          <w:lang w:eastAsia="fr-CA"/>
        </w:rPr>
        <w:t xml:space="preserve">Gabrielle </w:t>
      </w:r>
      <w:r w:rsidR="00B1497B" w:rsidRPr="00B1497B">
        <w:rPr>
          <w:rFonts w:ascii="Arial" w:eastAsia="Times New Roman" w:hAnsi="Arial" w:cs="Arial"/>
          <w:lang w:eastAsia="fr-CA"/>
        </w:rPr>
        <w:t>devra</w:t>
      </w:r>
      <w:r w:rsidR="0050205A" w:rsidRPr="00B1497B">
        <w:rPr>
          <w:rFonts w:ascii="Arial" w:eastAsia="Times New Roman" w:hAnsi="Arial" w:cs="Arial"/>
          <w:lang w:eastAsia="fr-CA"/>
        </w:rPr>
        <w:t xml:space="preserve"> écrire à </w:t>
      </w:r>
      <w:r w:rsidR="000458E5" w:rsidRPr="00B1497B">
        <w:rPr>
          <w:rFonts w:ascii="Arial" w:eastAsia="Times New Roman" w:hAnsi="Arial" w:cs="Arial"/>
          <w:lang w:eastAsia="fr-CA"/>
        </w:rPr>
        <w:t>Josée</w:t>
      </w:r>
      <w:r w:rsidR="0050205A" w:rsidRPr="00B1497B">
        <w:rPr>
          <w:rFonts w:ascii="Arial" w:eastAsia="Times New Roman" w:hAnsi="Arial" w:cs="Arial"/>
          <w:lang w:eastAsia="fr-CA"/>
        </w:rPr>
        <w:t xml:space="preserve"> Laforest et lui faire part de l’urgence d’avancer dans le projet. Il lui sera demandé de répondre très rapidement sans quoi nous devrons faire le projet avec un autre formateur.</w:t>
      </w:r>
    </w:p>
    <w:p w:rsidR="00B1497B" w:rsidRDefault="00B1497B" w:rsidP="009E612E">
      <w:pPr>
        <w:tabs>
          <w:tab w:val="left" w:pos="1418"/>
        </w:tabs>
        <w:spacing w:after="0" w:line="276" w:lineRule="auto"/>
        <w:ind w:left="1418" w:hanging="709"/>
        <w:jc w:val="both"/>
        <w:rPr>
          <w:rFonts w:ascii="Arial" w:eastAsia="Times New Roman" w:hAnsi="Arial" w:cs="Arial"/>
          <w:lang w:eastAsia="fr-CA"/>
        </w:rPr>
      </w:pPr>
      <w:r w:rsidRPr="00B1497B">
        <w:rPr>
          <w:rFonts w:ascii="Arial" w:eastAsia="Times New Roman" w:hAnsi="Arial" w:cs="Arial"/>
          <w:lang w:eastAsia="fr-CA"/>
        </w:rPr>
        <w:tab/>
        <w:t>Les délais du livrable du proj</w:t>
      </w:r>
      <w:r w:rsidR="0050205A" w:rsidRPr="00B1497B">
        <w:rPr>
          <w:rFonts w:ascii="Arial" w:eastAsia="Times New Roman" w:hAnsi="Arial" w:cs="Arial"/>
          <w:lang w:eastAsia="fr-CA"/>
        </w:rPr>
        <w:t>et sont déjà dépassés</w:t>
      </w:r>
      <w:r w:rsidRPr="00B1497B">
        <w:rPr>
          <w:rFonts w:ascii="Arial" w:eastAsia="Times New Roman" w:hAnsi="Arial" w:cs="Arial"/>
          <w:lang w:eastAsia="fr-CA"/>
        </w:rPr>
        <w:t xml:space="preserve">, </w:t>
      </w:r>
      <w:r w:rsidR="00027397" w:rsidRPr="00B1497B">
        <w:rPr>
          <w:rFonts w:ascii="Arial" w:eastAsia="Times New Roman" w:hAnsi="Arial" w:cs="Arial"/>
          <w:lang w:eastAsia="fr-CA"/>
        </w:rPr>
        <w:t>il</w:t>
      </w:r>
      <w:r w:rsidRPr="00B1497B">
        <w:rPr>
          <w:rFonts w:ascii="Arial" w:eastAsia="Times New Roman" w:hAnsi="Arial" w:cs="Arial"/>
          <w:lang w:eastAsia="fr-CA"/>
        </w:rPr>
        <w:t xml:space="preserve"> nous faut avancer rapidement pour la suite. </w:t>
      </w:r>
      <w:r w:rsidR="000458E5" w:rsidRPr="00B1497B">
        <w:rPr>
          <w:rFonts w:ascii="Arial" w:eastAsia="Times New Roman" w:hAnsi="Arial" w:cs="Arial"/>
          <w:lang w:eastAsia="fr-CA"/>
        </w:rPr>
        <w:t xml:space="preserve"> </w:t>
      </w:r>
    </w:p>
    <w:p w:rsidR="00B1497B" w:rsidRDefault="00B1497B" w:rsidP="009E612E">
      <w:pPr>
        <w:tabs>
          <w:tab w:val="left" w:pos="1418"/>
        </w:tabs>
        <w:spacing w:after="0" w:line="276" w:lineRule="auto"/>
        <w:ind w:left="1418" w:hanging="709"/>
        <w:jc w:val="both"/>
        <w:rPr>
          <w:rFonts w:ascii="Arial" w:eastAsia="Times New Roman" w:hAnsi="Arial" w:cs="Arial"/>
          <w:lang w:eastAsia="fr-CA"/>
        </w:rPr>
      </w:pPr>
      <w:r>
        <w:rPr>
          <w:rFonts w:ascii="Arial" w:eastAsia="Times New Roman" w:hAnsi="Arial" w:cs="Arial"/>
          <w:lang w:eastAsia="fr-CA"/>
        </w:rPr>
        <w:tab/>
        <w:t>Il est mentionné que nous pourrions faire de nouvelles approches afin d’ajouter d’autres formateurs à notre offre de services.</w:t>
      </w:r>
    </w:p>
    <w:p w:rsidR="000458E5" w:rsidRPr="00804FA2" w:rsidRDefault="000458E5" w:rsidP="00240002">
      <w:pPr>
        <w:tabs>
          <w:tab w:val="left" w:pos="1418"/>
        </w:tabs>
        <w:spacing w:after="0" w:line="312" w:lineRule="auto"/>
        <w:ind w:left="1418" w:hanging="709"/>
        <w:jc w:val="both"/>
        <w:rPr>
          <w:rFonts w:ascii="Arial" w:eastAsia="Times New Roman" w:hAnsi="Arial" w:cs="Arial"/>
          <w:vertAlign w:val="superscript"/>
          <w:lang w:eastAsia="fr-CA"/>
        </w:rPr>
      </w:pPr>
    </w:p>
    <w:p w:rsidR="000458E5" w:rsidRPr="00DC1845" w:rsidRDefault="00240002" w:rsidP="00240002">
      <w:pPr>
        <w:tabs>
          <w:tab w:val="left" w:pos="1418"/>
        </w:tabs>
        <w:spacing w:after="0" w:line="312" w:lineRule="auto"/>
        <w:ind w:left="1418" w:hanging="709"/>
        <w:jc w:val="both"/>
        <w:rPr>
          <w:rFonts w:ascii="Arial" w:eastAsia="Times New Roman" w:hAnsi="Arial" w:cs="Arial"/>
          <w:b/>
          <w:u w:val="single"/>
          <w:lang w:eastAsia="fr-CA"/>
        </w:rPr>
      </w:pPr>
      <w:r>
        <w:rPr>
          <w:rFonts w:ascii="Arial" w:eastAsia="Times New Roman" w:hAnsi="Arial" w:cs="Arial"/>
          <w:lang w:eastAsia="fr-CA"/>
        </w:rPr>
        <w:tab/>
      </w:r>
      <w:r w:rsidRPr="00DC1845">
        <w:rPr>
          <w:rFonts w:ascii="Arial" w:eastAsia="Times New Roman" w:hAnsi="Arial" w:cs="Arial"/>
          <w:b/>
          <w:lang w:eastAsia="fr-CA"/>
        </w:rPr>
        <w:t xml:space="preserve">7.5.2    </w:t>
      </w:r>
      <w:r w:rsidRPr="00DC1845">
        <w:rPr>
          <w:rFonts w:ascii="Arial" w:eastAsia="Times New Roman" w:hAnsi="Arial" w:cs="Arial"/>
          <w:b/>
          <w:u w:val="single"/>
          <w:lang w:eastAsia="fr-CA"/>
        </w:rPr>
        <w:t>Évaluations (politique d’évaluation du c.a. et des employé-e-s) </w:t>
      </w:r>
    </w:p>
    <w:p w:rsidR="000458E5" w:rsidRDefault="00561FD0" w:rsidP="00240002">
      <w:pPr>
        <w:tabs>
          <w:tab w:val="left" w:pos="1418"/>
        </w:tabs>
        <w:spacing w:after="0" w:line="312" w:lineRule="auto"/>
        <w:ind w:left="1418" w:hanging="709"/>
        <w:jc w:val="both"/>
        <w:rPr>
          <w:rFonts w:ascii="Arial" w:eastAsia="Times New Roman" w:hAnsi="Arial" w:cs="Arial"/>
          <w:lang w:eastAsia="fr-CA"/>
        </w:rPr>
      </w:pPr>
      <w:r>
        <w:rPr>
          <w:rFonts w:ascii="Arial" w:eastAsia="Times New Roman" w:hAnsi="Arial" w:cs="Arial"/>
          <w:lang w:eastAsia="fr-CA"/>
        </w:rPr>
        <w:tab/>
      </w:r>
      <w:r w:rsidR="000458E5" w:rsidRPr="00B06C29">
        <w:rPr>
          <w:rFonts w:ascii="Arial" w:eastAsia="Times New Roman" w:hAnsi="Arial" w:cs="Arial"/>
          <w:lang w:eastAsia="fr-CA"/>
        </w:rPr>
        <w:t>Fer</w:t>
      </w:r>
      <w:r w:rsidR="00F51528">
        <w:rPr>
          <w:rFonts w:ascii="Arial" w:eastAsia="Times New Roman" w:hAnsi="Arial" w:cs="Arial"/>
          <w:lang w:eastAsia="fr-CA"/>
        </w:rPr>
        <w:t>ont</w:t>
      </w:r>
      <w:r w:rsidR="000458E5" w:rsidRPr="00B06C29">
        <w:rPr>
          <w:rFonts w:ascii="Arial" w:eastAsia="Times New Roman" w:hAnsi="Arial" w:cs="Arial"/>
          <w:lang w:eastAsia="fr-CA"/>
        </w:rPr>
        <w:t xml:space="preserve"> partie d</w:t>
      </w:r>
      <w:r w:rsidR="00B06C29" w:rsidRPr="00B06C29">
        <w:rPr>
          <w:rFonts w:ascii="Arial" w:eastAsia="Times New Roman" w:hAnsi="Arial" w:cs="Arial"/>
          <w:lang w:eastAsia="fr-CA"/>
        </w:rPr>
        <w:t>es taches d</w:t>
      </w:r>
      <w:r w:rsidR="00027397">
        <w:rPr>
          <w:rFonts w:ascii="Arial" w:eastAsia="Times New Roman" w:hAnsi="Arial" w:cs="Arial"/>
          <w:lang w:eastAsia="fr-CA"/>
        </w:rPr>
        <w:t>u comité R</w:t>
      </w:r>
      <w:r w:rsidR="00B06C29" w:rsidRPr="00B06C29">
        <w:rPr>
          <w:rFonts w:ascii="Arial" w:eastAsia="Times New Roman" w:hAnsi="Arial" w:cs="Arial"/>
          <w:lang w:eastAsia="fr-CA"/>
        </w:rPr>
        <w:t>essource humaine</w:t>
      </w:r>
      <w:r w:rsidR="00B06C29">
        <w:rPr>
          <w:rFonts w:ascii="Arial" w:eastAsia="Times New Roman" w:hAnsi="Arial" w:cs="Arial"/>
          <w:lang w:eastAsia="fr-CA"/>
        </w:rPr>
        <w:t>.</w:t>
      </w:r>
    </w:p>
    <w:p w:rsidR="00B06C29" w:rsidRDefault="00B06C29" w:rsidP="00240002">
      <w:pPr>
        <w:tabs>
          <w:tab w:val="left" w:pos="1418"/>
        </w:tabs>
        <w:spacing w:after="0" w:line="312" w:lineRule="auto"/>
        <w:ind w:left="1418" w:hanging="709"/>
        <w:jc w:val="both"/>
        <w:rPr>
          <w:rFonts w:ascii="Arial" w:eastAsia="Times New Roman" w:hAnsi="Arial" w:cs="Arial"/>
          <w:lang w:eastAsia="fr-CA"/>
        </w:rPr>
      </w:pPr>
    </w:p>
    <w:p w:rsidR="00240002" w:rsidRPr="00DC1845" w:rsidRDefault="00240002" w:rsidP="00240002">
      <w:pPr>
        <w:tabs>
          <w:tab w:val="left" w:pos="1418"/>
        </w:tabs>
        <w:spacing w:after="0" w:line="312" w:lineRule="auto"/>
        <w:ind w:left="1418" w:hanging="709"/>
        <w:jc w:val="both"/>
        <w:rPr>
          <w:rFonts w:ascii="Arial" w:eastAsia="Times New Roman" w:hAnsi="Arial" w:cs="Arial"/>
          <w:b/>
          <w:lang w:eastAsia="fr-CA"/>
        </w:rPr>
      </w:pPr>
      <w:r>
        <w:rPr>
          <w:rFonts w:ascii="Arial" w:eastAsia="Times New Roman" w:hAnsi="Arial" w:cs="Arial"/>
          <w:lang w:eastAsia="fr-CA"/>
        </w:rPr>
        <w:tab/>
      </w:r>
      <w:r w:rsidRPr="00DC1845">
        <w:rPr>
          <w:rFonts w:ascii="Arial" w:eastAsia="Times New Roman" w:hAnsi="Arial" w:cs="Arial"/>
          <w:b/>
          <w:lang w:eastAsia="fr-CA"/>
        </w:rPr>
        <w:t>7.5.3   </w:t>
      </w:r>
      <w:r w:rsidRPr="00DC1845">
        <w:rPr>
          <w:rFonts w:ascii="Arial" w:eastAsia="Times New Roman" w:hAnsi="Arial" w:cs="Arial"/>
          <w:b/>
          <w:u w:val="single"/>
          <w:lang w:eastAsia="fr-CA"/>
        </w:rPr>
        <w:t xml:space="preserve"> Règlements</w:t>
      </w:r>
    </w:p>
    <w:p w:rsidR="00240002" w:rsidRPr="00DC1845" w:rsidRDefault="00240002" w:rsidP="00240002">
      <w:pPr>
        <w:tabs>
          <w:tab w:val="left" w:pos="1418"/>
        </w:tabs>
        <w:spacing w:after="0" w:line="312" w:lineRule="auto"/>
        <w:ind w:left="1418" w:hanging="709"/>
        <w:jc w:val="both"/>
        <w:rPr>
          <w:rFonts w:ascii="Arial" w:eastAsia="Times New Roman" w:hAnsi="Arial" w:cs="Arial"/>
          <w:b/>
          <w:u w:val="single"/>
          <w:lang w:eastAsia="fr-CA"/>
        </w:rPr>
      </w:pPr>
      <w:r>
        <w:rPr>
          <w:rFonts w:ascii="Arial" w:eastAsia="Times New Roman" w:hAnsi="Arial" w:cs="Arial"/>
          <w:lang w:eastAsia="fr-CA"/>
        </w:rPr>
        <w:tab/>
      </w:r>
      <w:r>
        <w:rPr>
          <w:rFonts w:ascii="Arial" w:eastAsia="Times New Roman" w:hAnsi="Arial" w:cs="Arial"/>
          <w:lang w:eastAsia="fr-CA"/>
        </w:rPr>
        <w:tab/>
      </w:r>
      <w:r w:rsidRPr="00DC1845">
        <w:rPr>
          <w:rFonts w:ascii="Arial" w:eastAsia="Times New Roman" w:hAnsi="Arial" w:cs="Arial"/>
          <w:b/>
          <w:lang w:eastAsia="fr-CA"/>
        </w:rPr>
        <w:t xml:space="preserve">7.5.3.1 </w:t>
      </w:r>
      <w:r w:rsidRPr="00DC1845">
        <w:rPr>
          <w:rFonts w:ascii="Arial" w:eastAsia="Times New Roman" w:hAnsi="Arial" w:cs="Arial"/>
          <w:b/>
          <w:u w:val="single"/>
          <w:lang w:eastAsia="fr-CA"/>
        </w:rPr>
        <w:t>Demande François-Olivier Fortin</w:t>
      </w:r>
    </w:p>
    <w:p w:rsidR="00740315" w:rsidRDefault="00DC1845" w:rsidP="009E612E">
      <w:pPr>
        <w:tabs>
          <w:tab w:val="left" w:pos="1418"/>
        </w:tabs>
        <w:spacing w:after="0" w:line="276" w:lineRule="auto"/>
        <w:ind w:left="1418" w:hanging="709"/>
        <w:jc w:val="both"/>
        <w:rPr>
          <w:rFonts w:ascii="Arial" w:eastAsia="Times New Roman" w:hAnsi="Arial" w:cs="Arial"/>
          <w:lang w:eastAsia="fr-CA"/>
        </w:rPr>
      </w:pPr>
      <w:r>
        <w:rPr>
          <w:rFonts w:ascii="Arial" w:eastAsia="Times New Roman" w:hAnsi="Arial" w:cs="Arial"/>
          <w:lang w:eastAsia="fr-CA"/>
        </w:rPr>
        <w:tab/>
      </w:r>
      <w:r w:rsidR="00D02C49">
        <w:rPr>
          <w:rFonts w:ascii="Arial" w:eastAsia="Times New Roman" w:hAnsi="Arial" w:cs="Arial"/>
          <w:lang w:eastAsia="fr-CA"/>
        </w:rPr>
        <w:t xml:space="preserve">Une lettre de la part du comité des règlements sera envoyée en réponse à </w:t>
      </w:r>
      <w:proofErr w:type="spellStart"/>
      <w:r w:rsidR="00D02C49">
        <w:rPr>
          <w:rFonts w:ascii="Arial" w:eastAsia="Times New Roman" w:hAnsi="Arial" w:cs="Arial"/>
          <w:lang w:eastAsia="fr-CA"/>
        </w:rPr>
        <w:t>M.Fortin</w:t>
      </w:r>
      <w:proofErr w:type="spellEnd"/>
      <w:r w:rsidR="00D02C49">
        <w:rPr>
          <w:rFonts w:ascii="Arial" w:eastAsia="Times New Roman" w:hAnsi="Arial" w:cs="Arial"/>
          <w:lang w:eastAsia="fr-CA"/>
        </w:rPr>
        <w:t xml:space="preserve">. Madame </w:t>
      </w:r>
      <w:r w:rsidR="00425BBA">
        <w:rPr>
          <w:rFonts w:ascii="Arial" w:eastAsia="Times New Roman" w:hAnsi="Arial" w:cs="Arial"/>
          <w:lang w:eastAsia="fr-CA"/>
        </w:rPr>
        <w:t xml:space="preserve">Chantal </w:t>
      </w:r>
      <w:r w:rsidR="00D02C49">
        <w:rPr>
          <w:rFonts w:ascii="Arial" w:eastAsia="Times New Roman" w:hAnsi="Arial" w:cs="Arial"/>
          <w:lang w:eastAsia="fr-CA"/>
        </w:rPr>
        <w:t>Isabelle sera mandaté</w:t>
      </w:r>
      <w:r w:rsidR="00F51528">
        <w:rPr>
          <w:rFonts w:ascii="Arial" w:eastAsia="Times New Roman" w:hAnsi="Arial" w:cs="Arial"/>
          <w:lang w:eastAsia="fr-CA"/>
        </w:rPr>
        <w:t>e</w:t>
      </w:r>
      <w:r w:rsidR="00D02C49">
        <w:rPr>
          <w:rFonts w:ascii="Arial" w:eastAsia="Times New Roman" w:hAnsi="Arial" w:cs="Arial"/>
          <w:lang w:eastAsia="fr-CA"/>
        </w:rPr>
        <w:t xml:space="preserve"> pour composer la lettre.</w:t>
      </w:r>
    </w:p>
    <w:p w:rsidR="00425BBA" w:rsidRDefault="00425BBA" w:rsidP="00425BBA">
      <w:pPr>
        <w:tabs>
          <w:tab w:val="left" w:pos="1418"/>
        </w:tabs>
        <w:spacing w:after="0" w:line="312" w:lineRule="auto"/>
        <w:jc w:val="both"/>
        <w:rPr>
          <w:rFonts w:ascii="Arial" w:eastAsia="Times New Roman" w:hAnsi="Arial" w:cs="Arial"/>
          <w:lang w:eastAsia="fr-CA"/>
        </w:rPr>
      </w:pPr>
    </w:p>
    <w:p w:rsidR="00896F55" w:rsidRDefault="00896F55" w:rsidP="00425BBA">
      <w:pPr>
        <w:tabs>
          <w:tab w:val="left" w:pos="1418"/>
        </w:tabs>
        <w:spacing w:after="0" w:line="312" w:lineRule="auto"/>
        <w:jc w:val="both"/>
        <w:rPr>
          <w:rFonts w:ascii="Arial" w:eastAsia="Times New Roman" w:hAnsi="Arial" w:cs="Arial"/>
          <w:lang w:eastAsia="fr-CA"/>
        </w:rPr>
      </w:pPr>
    </w:p>
    <w:p w:rsidR="00896F55" w:rsidRDefault="00896F55" w:rsidP="00425BBA">
      <w:pPr>
        <w:tabs>
          <w:tab w:val="left" w:pos="1418"/>
        </w:tabs>
        <w:spacing w:after="0" w:line="312" w:lineRule="auto"/>
        <w:jc w:val="both"/>
        <w:rPr>
          <w:rFonts w:ascii="Arial" w:eastAsia="Times New Roman" w:hAnsi="Arial" w:cs="Arial"/>
          <w:lang w:eastAsia="fr-CA"/>
        </w:rPr>
      </w:pPr>
    </w:p>
    <w:p w:rsidR="00896F55" w:rsidRDefault="00896F55" w:rsidP="00425BBA">
      <w:pPr>
        <w:tabs>
          <w:tab w:val="left" w:pos="1418"/>
        </w:tabs>
        <w:spacing w:after="0" w:line="312" w:lineRule="auto"/>
        <w:jc w:val="both"/>
        <w:rPr>
          <w:rFonts w:ascii="Arial" w:eastAsia="Times New Roman" w:hAnsi="Arial" w:cs="Arial"/>
          <w:lang w:eastAsia="fr-CA"/>
        </w:rPr>
      </w:pPr>
    </w:p>
    <w:p w:rsidR="00240002" w:rsidRPr="00DC1845" w:rsidRDefault="00240002" w:rsidP="00240002">
      <w:pPr>
        <w:tabs>
          <w:tab w:val="left" w:pos="1418"/>
        </w:tabs>
        <w:spacing w:after="0" w:line="312" w:lineRule="auto"/>
        <w:ind w:left="1418" w:hanging="709"/>
        <w:jc w:val="both"/>
        <w:rPr>
          <w:rFonts w:ascii="Arial" w:eastAsia="Times New Roman" w:hAnsi="Arial" w:cs="Arial"/>
          <w:b/>
          <w:lang w:eastAsia="fr-CA"/>
        </w:rPr>
      </w:pPr>
      <w:r>
        <w:rPr>
          <w:rFonts w:ascii="Arial" w:eastAsia="Times New Roman" w:hAnsi="Arial" w:cs="Arial"/>
          <w:lang w:eastAsia="fr-CA"/>
        </w:rPr>
        <w:tab/>
      </w:r>
      <w:r w:rsidRPr="00DC1845">
        <w:rPr>
          <w:rFonts w:ascii="Arial" w:eastAsia="Times New Roman" w:hAnsi="Arial" w:cs="Arial"/>
          <w:b/>
          <w:lang w:eastAsia="fr-CA"/>
        </w:rPr>
        <w:t>7.5.4</w:t>
      </w:r>
      <w:r w:rsidRPr="00DC1845">
        <w:rPr>
          <w:rFonts w:ascii="Arial" w:eastAsia="Times New Roman" w:hAnsi="Arial" w:cs="Arial"/>
          <w:b/>
          <w:lang w:eastAsia="fr-CA"/>
        </w:rPr>
        <w:tab/>
      </w:r>
      <w:r w:rsidRPr="00DC1845">
        <w:rPr>
          <w:rFonts w:ascii="Arial" w:eastAsia="Times New Roman" w:hAnsi="Arial" w:cs="Arial"/>
          <w:b/>
          <w:u w:val="single"/>
          <w:lang w:eastAsia="fr-CA"/>
        </w:rPr>
        <w:t>Communication</w:t>
      </w:r>
    </w:p>
    <w:p w:rsidR="00240002" w:rsidRDefault="00240002" w:rsidP="00240002">
      <w:pPr>
        <w:tabs>
          <w:tab w:val="left" w:pos="1418"/>
        </w:tabs>
        <w:spacing w:after="0" w:line="312" w:lineRule="auto"/>
        <w:ind w:left="1418" w:hanging="709"/>
        <w:jc w:val="both"/>
        <w:rPr>
          <w:rFonts w:ascii="Arial" w:eastAsia="Times New Roman" w:hAnsi="Arial" w:cs="Arial"/>
          <w:b/>
          <w:u w:val="single"/>
          <w:lang w:eastAsia="fr-CA"/>
        </w:rPr>
      </w:pPr>
      <w:r>
        <w:rPr>
          <w:rFonts w:ascii="Arial" w:eastAsia="Times New Roman" w:hAnsi="Arial" w:cs="Arial"/>
          <w:lang w:eastAsia="fr-CA"/>
        </w:rPr>
        <w:tab/>
      </w:r>
      <w:r>
        <w:rPr>
          <w:rFonts w:ascii="Arial" w:eastAsia="Times New Roman" w:hAnsi="Arial" w:cs="Arial"/>
          <w:lang w:eastAsia="fr-CA"/>
        </w:rPr>
        <w:tab/>
      </w:r>
      <w:r w:rsidRPr="00DC1845">
        <w:rPr>
          <w:rFonts w:ascii="Arial" w:eastAsia="Times New Roman" w:hAnsi="Arial" w:cs="Arial"/>
          <w:b/>
          <w:lang w:eastAsia="fr-CA"/>
        </w:rPr>
        <w:t xml:space="preserve">7.5.4.1 </w:t>
      </w:r>
      <w:r w:rsidRPr="00DC1845">
        <w:rPr>
          <w:rFonts w:ascii="Arial" w:eastAsia="Times New Roman" w:hAnsi="Arial" w:cs="Arial"/>
          <w:b/>
          <w:u w:val="single"/>
          <w:lang w:eastAsia="fr-CA"/>
        </w:rPr>
        <w:t>Lancement capsule vidéo</w:t>
      </w:r>
    </w:p>
    <w:p w:rsidR="00DC1845" w:rsidRPr="00DC1845" w:rsidRDefault="00DC1845" w:rsidP="009E612E">
      <w:pPr>
        <w:tabs>
          <w:tab w:val="left" w:pos="1418"/>
        </w:tabs>
        <w:spacing w:after="0" w:line="276" w:lineRule="auto"/>
        <w:ind w:left="1418" w:hanging="709"/>
        <w:jc w:val="both"/>
        <w:rPr>
          <w:rFonts w:ascii="Arial" w:eastAsia="Times New Roman" w:hAnsi="Arial" w:cs="Arial"/>
          <w:lang w:eastAsia="fr-CA"/>
        </w:rPr>
      </w:pPr>
      <w:r>
        <w:rPr>
          <w:rFonts w:ascii="Arial" w:eastAsia="Times New Roman" w:hAnsi="Arial" w:cs="Arial"/>
          <w:b/>
          <w:lang w:eastAsia="fr-CA"/>
        </w:rPr>
        <w:tab/>
      </w:r>
      <w:r w:rsidRPr="00DC1845">
        <w:rPr>
          <w:rFonts w:ascii="Arial" w:eastAsia="Times New Roman" w:hAnsi="Arial" w:cs="Arial"/>
          <w:lang w:eastAsia="fr-CA"/>
        </w:rPr>
        <w:t xml:space="preserve">Gabrielle propose de faire un événement de lancement pour les capsules </w:t>
      </w:r>
      <w:r w:rsidR="00D02C49" w:rsidRPr="00DC1845">
        <w:rPr>
          <w:rFonts w:ascii="Arial" w:eastAsia="Times New Roman" w:hAnsi="Arial" w:cs="Arial"/>
          <w:lang w:eastAsia="fr-CA"/>
        </w:rPr>
        <w:t>vidéo</w:t>
      </w:r>
      <w:r w:rsidRPr="00DC1845">
        <w:rPr>
          <w:rFonts w:ascii="Arial" w:eastAsia="Times New Roman" w:hAnsi="Arial" w:cs="Arial"/>
          <w:lang w:eastAsia="fr-CA"/>
        </w:rPr>
        <w:t xml:space="preserve">. Le CA la mandate afin </w:t>
      </w:r>
      <w:r>
        <w:rPr>
          <w:rFonts w:ascii="Arial" w:eastAsia="Times New Roman" w:hAnsi="Arial" w:cs="Arial"/>
          <w:lang w:eastAsia="fr-CA"/>
        </w:rPr>
        <w:t xml:space="preserve">d’organiser </w:t>
      </w:r>
      <w:r w:rsidRPr="00DC1845">
        <w:rPr>
          <w:rFonts w:ascii="Arial" w:eastAsia="Times New Roman" w:hAnsi="Arial" w:cs="Arial"/>
          <w:lang w:eastAsia="fr-CA"/>
        </w:rPr>
        <w:t>l’événement, elle devra tout d’</w:t>
      </w:r>
      <w:r>
        <w:rPr>
          <w:rFonts w:ascii="Arial" w:eastAsia="Times New Roman" w:hAnsi="Arial" w:cs="Arial"/>
          <w:lang w:eastAsia="fr-CA"/>
        </w:rPr>
        <w:t>abord approcher nos partenaires</w:t>
      </w:r>
      <w:r w:rsidR="00D02C49">
        <w:rPr>
          <w:rFonts w:ascii="Arial" w:eastAsia="Times New Roman" w:hAnsi="Arial" w:cs="Arial"/>
          <w:lang w:eastAsia="fr-CA"/>
        </w:rPr>
        <w:t xml:space="preserve"> afin d’établir le lieu de l’événement.</w:t>
      </w:r>
    </w:p>
    <w:p w:rsidR="002C46EE" w:rsidRDefault="002C46EE" w:rsidP="00192432">
      <w:pPr>
        <w:tabs>
          <w:tab w:val="left" w:pos="1418"/>
        </w:tabs>
        <w:spacing w:after="0" w:line="312" w:lineRule="auto"/>
        <w:jc w:val="both"/>
        <w:rPr>
          <w:rFonts w:ascii="Arial" w:eastAsia="Times New Roman" w:hAnsi="Arial" w:cs="Arial"/>
          <w:lang w:eastAsia="fr-CA"/>
        </w:rPr>
      </w:pPr>
    </w:p>
    <w:p w:rsidR="00240002" w:rsidRPr="00D02C49" w:rsidRDefault="00240002" w:rsidP="00240002">
      <w:pPr>
        <w:tabs>
          <w:tab w:val="left" w:pos="1418"/>
        </w:tabs>
        <w:spacing w:after="0" w:line="312" w:lineRule="auto"/>
        <w:ind w:left="1418" w:hanging="709"/>
        <w:jc w:val="both"/>
        <w:rPr>
          <w:rFonts w:ascii="Arial" w:eastAsia="Times New Roman" w:hAnsi="Arial" w:cs="Arial"/>
          <w:b/>
          <w:lang w:eastAsia="fr-CA"/>
        </w:rPr>
      </w:pPr>
      <w:r>
        <w:rPr>
          <w:rFonts w:ascii="Arial" w:eastAsia="Times New Roman" w:hAnsi="Arial" w:cs="Arial"/>
          <w:lang w:eastAsia="fr-CA"/>
        </w:rPr>
        <w:tab/>
      </w:r>
      <w:r w:rsidRPr="00D02C49">
        <w:rPr>
          <w:rFonts w:ascii="Arial" w:eastAsia="Times New Roman" w:hAnsi="Arial" w:cs="Arial"/>
          <w:b/>
          <w:lang w:eastAsia="fr-CA"/>
        </w:rPr>
        <w:t>7.5.5</w:t>
      </w:r>
      <w:r w:rsidRPr="00D02C49">
        <w:rPr>
          <w:rFonts w:ascii="Arial" w:eastAsia="Times New Roman" w:hAnsi="Arial" w:cs="Arial"/>
          <w:b/>
          <w:lang w:eastAsia="fr-CA"/>
        </w:rPr>
        <w:tab/>
      </w:r>
      <w:r w:rsidRPr="00D02C49">
        <w:rPr>
          <w:rFonts w:ascii="Arial" w:eastAsia="Times New Roman" w:hAnsi="Arial" w:cs="Arial"/>
          <w:b/>
          <w:u w:val="single"/>
          <w:lang w:eastAsia="fr-CA"/>
        </w:rPr>
        <w:t>Mise en candidature</w:t>
      </w:r>
    </w:p>
    <w:p w:rsidR="002C46EE" w:rsidRDefault="00D02C49" w:rsidP="009E612E">
      <w:pPr>
        <w:tabs>
          <w:tab w:val="left" w:pos="1418"/>
        </w:tabs>
        <w:spacing w:after="0" w:line="276" w:lineRule="auto"/>
        <w:ind w:left="1416"/>
        <w:jc w:val="both"/>
        <w:rPr>
          <w:rFonts w:ascii="Arial" w:eastAsia="Times New Roman" w:hAnsi="Arial" w:cs="Arial"/>
          <w:lang w:eastAsia="fr-CA"/>
        </w:rPr>
      </w:pPr>
      <w:r>
        <w:rPr>
          <w:rFonts w:ascii="Arial" w:eastAsia="Times New Roman" w:hAnsi="Arial" w:cs="Arial"/>
          <w:lang w:eastAsia="fr-CA"/>
        </w:rPr>
        <w:tab/>
      </w:r>
      <w:r w:rsidR="002C46EE">
        <w:rPr>
          <w:rFonts w:ascii="Arial" w:eastAsia="Times New Roman" w:hAnsi="Arial" w:cs="Arial"/>
          <w:lang w:eastAsia="fr-CA"/>
        </w:rPr>
        <w:t>Marie-</w:t>
      </w:r>
      <w:r>
        <w:rPr>
          <w:rFonts w:ascii="Arial" w:eastAsia="Times New Roman" w:hAnsi="Arial" w:cs="Arial"/>
          <w:lang w:eastAsia="fr-CA"/>
        </w:rPr>
        <w:t>Ève</w:t>
      </w:r>
      <w:r w:rsidR="002C46EE">
        <w:rPr>
          <w:rFonts w:ascii="Arial" w:eastAsia="Times New Roman" w:hAnsi="Arial" w:cs="Arial"/>
          <w:lang w:eastAsia="fr-CA"/>
        </w:rPr>
        <w:t xml:space="preserve"> mentionne que Myriam, la chargée de projet pour les capsules</w:t>
      </w:r>
      <w:r>
        <w:rPr>
          <w:rFonts w:ascii="Arial" w:eastAsia="Times New Roman" w:hAnsi="Arial" w:cs="Arial"/>
          <w:lang w:eastAsia="fr-CA"/>
        </w:rPr>
        <w:t xml:space="preserve"> vidéo,</w:t>
      </w:r>
      <w:r w:rsidR="002C46EE">
        <w:rPr>
          <w:rFonts w:ascii="Arial" w:eastAsia="Times New Roman" w:hAnsi="Arial" w:cs="Arial"/>
          <w:lang w:eastAsia="fr-CA"/>
        </w:rPr>
        <w:t xml:space="preserve"> se cherche </w:t>
      </w:r>
      <w:r>
        <w:rPr>
          <w:rFonts w:ascii="Arial" w:eastAsia="Times New Roman" w:hAnsi="Arial" w:cs="Arial"/>
          <w:lang w:eastAsia="fr-CA"/>
        </w:rPr>
        <w:t>possiblement un Conseil d’administration</w:t>
      </w:r>
      <w:r w:rsidR="002C46EE">
        <w:rPr>
          <w:rFonts w:ascii="Arial" w:eastAsia="Times New Roman" w:hAnsi="Arial" w:cs="Arial"/>
          <w:lang w:eastAsia="fr-CA"/>
        </w:rPr>
        <w:t xml:space="preserve">. </w:t>
      </w:r>
      <w:r w:rsidR="006E26EE">
        <w:rPr>
          <w:rFonts w:ascii="Arial" w:eastAsia="Times New Roman" w:hAnsi="Arial" w:cs="Arial"/>
          <w:lang w:eastAsia="fr-CA"/>
        </w:rPr>
        <w:t>Une candidature avait été faite après la date limite d’inscription. Gabrielle r</w:t>
      </w:r>
      <w:r w:rsidR="002C46EE">
        <w:rPr>
          <w:rFonts w:ascii="Arial" w:eastAsia="Times New Roman" w:hAnsi="Arial" w:cs="Arial"/>
          <w:lang w:eastAsia="fr-CA"/>
        </w:rPr>
        <w:t>etourner</w:t>
      </w:r>
      <w:r w:rsidR="006E26EE">
        <w:rPr>
          <w:rFonts w:ascii="Arial" w:eastAsia="Times New Roman" w:hAnsi="Arial" w:cs="Arial"/>
          <w:lang w:eastAsia="fr-CA"/>
        </w:rPr>
        <w:t>a</w:t>
      </w:r>
      <w:r w:rsidR="002C46EE">
        <w:rPr>
          <w:rFonts w:ascii="Arial" w:eastAsia="Times New Roman" w:hAnsi="Arial" w:cs="Arial"/>
          <w:lang w:eastAsia="fr-CA"/>
        </w:rPr>
        <w:t xml:space="preserve"> la candidature de</w:t>
      </w:r>
      <w:r w:rsidR="006E26EE">
        <w:rPr>
          <w:rFonts w:ascii="Arial" w:eastAsia="Times New Roman" w:hAnsi="Arial" w:cs="Arial"/>
          <w:lang w:eastAsia="fr-CA"/>
        </w:rPr>
        <w:t xml:space="preserve"> cette</w:t>
      </w:r>
      <w:r w:rsidR="002C46EE">
        <w:rPr>
          <w:rFonts w:ascii="Arial" w:eastAsia="Times New Roman" w:hAnsi="Arial" w:cs="Arial"/>
          <w:lang w:eastAsia="fr-CA"/>
        </w:rPr>
        <w:t xml:space="preserve"> personne </w:t>
      </w:r>
      <w:r w:rsidR="006E26EE">
        <w:rPr>
          <w:rFonts w:ascii="Arial" w:eastAsia="Times New Roman" w:hAnsi="Arial" w:cs="Arial"/>
          <w:lang w:eastAsia="fr-CA"/>
        </w:rPr>
        <w:t>au comité.</w:t>
      </w:r>
    </w:p>
    <w:p w:rsidR="006E26EE" w:rsidRDefault="006E26EE" w:rsidP="009E612E">
      <w:pPr>
        <w:tabs>
          <w:tab w:val="left" w:pos="1418"/>
        </w:tabs>
        <w:spacing w:after="0" w:line="276" w:lineRule="auto"/>
        <w:ind w:left="1416"/>
        <w:jc w:val="both"/>
        <w:rPr>
          <w:rFonts w:ascii="Arial" w:eastAsia="Times New Roman" w:hAnsi="Arial" w:cs="Arial"/>
          <w:lang w:eastAsia="fr-CA"/>
        </w:rPr>
      </w:pPr>
      <w:r>
        <w:rPr>
          <w:rFonts w:ascii="Arial" w:eastAsia="Times New Roman" w:hAnsi="Arial" w:cs="Arial"/>
          <w:lang w:eastAsia="fr-CA"/>
        </w:rPr>
        <w:t>Il est mentionné qu’il serait intéressant de chercher quelqu’un du côté de Québec afin d’avoir une meilleur</w:t>
      </w:r>
      <w:r w:rsidR="00F51528">
        <w:rPr>
          <w:rFonts w:ascii="Arial" w:eastAsia="Times New Roman" w:hAnsi="Arial" w:cs="Arial"/>
          <w:lang w:eastAsia="fr-CA"/>
        </w:rPr>
        <w:t>e</w:t>
      </w:r>
      <w:r>
        <w:rPr>
          <w:rFonts w:ascii="Arial" w:eastAsia="Times New Roman" w:hAnsi="Arial" w:cs="Arial"/>
          <w:lang w:eastAsia="fr-CA"/>
        </w:rPr>
        <w:t xml:space="preserve"> représentativité du territoire.</w:t>
      </w:r>
    </w:p>
    <w:p w:rsidR="006E26EE" w:rsidRDefault="006E26EE" w:rsidP="00D02C49">
      <w:pPr>
        <w:tabs>
          <w:tab w:val="left" w:pos="1418"/>
        </w:tabs>
        <w:spacing w:after="0" w:line="312" w:lineRule="auto"/>
        <w:ind w:left="1416"/>
        <w:jc w:val="both"/>
        <w:rPr>
          <w:rFonts w:ascii="Arial" w:eastAsia="Times New Roman" w:hAnsi="Arial" w:cs="Arial"/>
          <w:lang w:eastAsia="fr-CA"/>
        </w:rPr>
      </w:pPr>
    </w:p>
    <w:p w:rsidR="00240002" w:rsidRPr="00192432" w:rsidRDefault="00240002" w:rsidP="00240002">
      <w:pPr>
        <w:tabs>
          <w:tab w:val="left" w:pos="1418"/>
        </w:tabs>
        <w:spacing w:after="0" w:line="312" w:lineRule="auto"/>
        <w:ind w:left="1418" w:hanging="709"/>
        <w:jc w:val="both"/>
        <w:rPr>
          <w:rFonts w:ascii="Arial" w:eastAsia="Times New Roman" w:hAnsi="Arial" w:cs="Arial"/>
          <w:b/>
          <w:lang w:eastAsia="fr-CA"/>
        </w:rPr>
      </w:pPr>
      <w:r w:rsidRPr="00192432">
        <w:rPr>
          <w:rFonts w:ascii="Arial" w:eastAsia="Times New Roman" w:hAnsi="Arial" w:cs="Arial"/>
          <w:b/>
          <w:lang w:eastAsia="fr-CA"/>
        </w:rPr>
        <w:t>7.6</w:t>
      </w:r>
      <w:r w:rsidRPr="00192432">
        <w:rPr>
          <w:rFonts w:ascii="Arial" w:eastAsia="Times New Roman" w:hAnsi="Arial" w:cs="Arial"/>
          <w:b/>
          <w:lang w:eastAsia="fr-CA"/>
        </w:rPr>
        <w:tab/>
      </w:r>
      <w:r w:rsidRPr="00192432">
        <w:rPr>
          <w:rFonts w:ascii="Arial" w:eastAsia="Times New Roman" w:hAnsi="Arial" w:cs="Arial"/>
          <w:b/>
          <w:u w:val="single"/>
          <w:lang w:eastAsia="fr-CA"/>
        </w:rPr>
        <w:t>Demande Benoit Turcotte Calendrier 2020</w:t>
      </w:r>
    </w:p>
    <w:p w:rsidR="00DA43FC" w:rsidRDefault="002236EF" w:rsidP="009E612E">
      <w:pPr>
        <w:tabs>
          <w:tab w:val="left" w:pos="1418"/>
        </w:tabs>
        <w:spacing w:after="0" w:line="276" w:lineRule="auto"/>
        <w:ind w:left="1418" w:hanging="709"/>
        <w:jc w:val="both"/>
        <w:rPr>
          <w:rFonts w:ascii="Arial" w:eastAsia="Times New Roman" w:hAnsi="Arial" w:cs="Arial"/>
          <w:lang w:eastAsia="fr-CA"/>
        </w:rPr>
      </w:pPr>
      <w:r>
        <w:rPr>
          <w:rFonts w:ascii="Arial" w:eastAsia="Times New Roman" w:hAnsi="Arial" w:cs="Arial"/>
          <w:lang w:eastAsia="fr-CA"/>
        </w:rPr>
        <w:tab/>
        <w:t>Suite à des échanges courriel avec Benoit Turcotte</w:t>
      </w:r>
      <w:r w:rsidR="00F51528">
        <w:rPr>
          <w:rFonts w:ascii="Arial" w:eastAsia="Times New Roman" w:hAnsi="Arial" w:cs="Arial"/>
          <w:lang w:eastAsia="fr-CA"/>
        </w:rPr>
        <w:t>,</w:t>
      </w:r>
      <w:r>
        <w:rPr>
          <w:rFonts w:ascii="Arial" w:eastAsia="Times New Roman" w:hAnsi="Arial" w:cs="Arial"/>
          <w:lang w:eastAsia="fr-CA"/>
        </w:rPr>
        <w:t xml:space="preserve"> nous comprenons qu’il ne souhaite pas être porteur de la demande officielle auprès des grands événements de musique en ce qui a trait à leur choix de dates pour les années à venir. Il souhaite que nous engagions la discussion auprès des autres organisations afin d’établir un calendrier de nos événements. Josée Crête fera l’approche auprès du </w:t>
      </w:r>
      <w:proofErr w:type="spellStart"/>
      <w:r>
        <w:rPr>
          <w:rFonts w:ascii="Arial" w:eastAsia="Times New Roman" w:hAnsi="Arial" w:cs="Arial"/>
          <w:lang w:eastAsia="fr-CA"/>
        </w:rPr>
        <w:t>Jazzfest</w:t>
      </w:r>
      <w:proofErr w:type="spellEnd"/>
      <w:r>
        <w:rPr>
          <w:rFonts w:ascii="Arial" w:eastAsia="Times New Roman" w:hAnsi="Arial" w:cs="Arial"/>
          <w:lang w:eastAsia="fr-CA"/>
        </w:rPr>
        <w:t xml:space="preserve"> et du </w:t>
      </w:r>
      <w:proofErr w:type="spellStart"/>
      <w:r>
        <w:rPr>
          <w:rFonts w:ascii="Arial" w:eastAsia="Times New Roman" w:hAnsi="Arial" w:cs="Arial"/>
          <w:lang w:eastAsia="fr-CA"/>
        </w:rPr>
        <w:t>Musicfest</w:t>
      </w:r>
      <w:proofErr w:type="spellEnd"/>
      <w:r>
        <w:rPr>
          <w:rFonts w:ascii="Arial" w:eastAsia="Times New Roman" w:hAnsi="Arial" w:cs="Arial"/>
          <w:lang w:eastAsia="fr-CA"/>
        </w:rPr>
        <w:t xml:space="preserve"> à cet effet.</w:t>
      </w:r>
    </w:p>
    <w:p w:rsidR="009E612E" w:rsidRDefault="009E612E" w:rsidP="00752D2F">
      <w:pPr>
        <w:spacing w:after="0" w:line="312" w:lineRule="auto"/>
        <w:jc w:val="both"/>
        <w:rPr>
          <w:rFonts w:ascii="Arial" w:eastAsia="Times New Roman" w:hAnsi="Arial" w:cs="Arial"/>
          <w:lang w:eastAsia="fr-CA"/>
        </w:rPr>
      </w:pPr>
    </w:p>
    <w:p w:rsidR="00752D2F" w:rsidRDefault="00752D2F" w:rsidP="00752D2F">
      <w:pPr>
        <w:tabs>
          <w:tab w:val="left" w:pos="1418"/>
        </w:tabs>
        <w:spacing w:after="0" w:line="312" w:lineRule="auto"/>
        <w:jc w:val="both"/>
        <w:rPr>
          <w:rFonts w:ascii="Arial" w:eastAsia="Times New Roman" w:hAnsi="Arial" w:cs="Arial"/>
          <w:b/>
          <w:u w:val="single"/>
          <w:lang w:eastAsia="fr-CA"/>
        </w:rPr>
      </w:pPr>
      <w:r>
        <w:rPr>
          <w:rFonts w:ascii="Arial" w:eastAsia="Times New Roman" w:hAnsi="Arial" w:cs="Arial"/>
          <w:lang w:eastAsia="fr-CA"/>
        </w:rPr>
        <w:t xml:space="preserve">8.0      </w:t>
      </w:r>
      <w:r w:rsidRPr="006871E4">
        <w:rPr>
          <w:rFonts w:ascii="Arial" w:eastAsia="Times New Roman" w:hAnsi="Arial" w:cs="Arial"/>
          <w:b/>
          <w:u w:val="single"/>
          <w:lang w:eastAsia="fr-CA"/>
        </w:rPr>
        <w:t>Planification stratégique</w:t>
      </w:r>
    </w:p>
    <w:p w:rsidR="00752D2F" w:rsidRDefault="00752D2F" w:rsidP="00752D2F">
      <w:pPr>
        <w:tabs>
          <w:tab w:val="left" w:pos="1418"/>
        </w:tabs>
        <w:spacing w:after="0" w:line="312" w:lineRule="auto"/>
        <w:jc w:val="both"/>
        <w:rPr>
          <w:rFonts w:ascii="Arial" w:eastAsia="Times New Roman" w:hAnsi="Arial" w:cs="Arial"/>
          <w:b/>
          <w:u w:val="single"/>
          <w:lang w:eastAsia="fr-CA"/>
        </w:rPr>
      </w:pPr>
      <w:r w:rsidRPr="00AA258F">
        <w:rPr>
          <w:rFonts w:ascii="Arial" w:eastAsia="Times New Roman" w:hAnsi="Arial" w:cs="Arial"/>
          <w:lang w:eastAsia="fr-CA"/>
        </w:rPr>
        <w:t xml:space="preserve">           </w:t>
      </w:r>
      <w:r w:rsidR="002236EF">
        <w:rPr>
          <w:rFonts w:ascii="Arial" w:eastAsia="Times New Roman" w:hAnsi="Arial" w:cs="Arial"/>
          <w:lang w:eastAsia="fr-CA"/>
        </w:rPr>
        <w:tab/>
      </w:r>
      <w:r w:rsidRPr="002236EF">
        <w:rPr>
          <w:rFonts w:ascii="Arial" w:eastAsia="Times New Roman" w:hAnsi="Arial" w:cs="Arial"/>
          <w:b/>
          <w:lang w:eastAsia="fr-CA"/>
        </w:rPr>
        <w:t xml:space="preserve">8.1 </w:t>
      </w:r>
      <w:r w:rsidRPr="002236EF">
        <w:rPr>
          <w:rFonts w:ascii="Arial" w:eastAsia="Times New Roman" w:hAnsi="Arial" w:cs="Arial"/>
          <w:b/>
          <w:u w:val="single"/>
          <w:lang w:eastAsia="fr-CA"/>
        </w:rPr>
        <w:t xml:space="preserve">Présentation finale </w:t>
      </w:r>
      <w:proofErr w:type="spellStart"/>
      <w:r w:rsidRPr="002236EF">
        <w:rPr>
          <w:rFonts w:ascii="Arial" w:eastAsia="Times New Roman" w:hAnsi="Arial" w:cs="Arial"/>
          <w:b/>
          <w:u w:val="single"/>
          <w:lang w:eastAsia="fr-CA"/>
        </w:rPr>
        <w:t>Hanneke</w:t>
      </w:r>
      <w:proofErr w:type="spellEnd"/>
    </w:p>
    <w:p w:rsidR="002236EF" w:rsidRDefault="002236EF" w:rsidP="009E612E">
      <w:pPr>
        <w:tabs>
          <w:tab w:val="left" w:pos="1418"/>
        </w:tabs>
        <w:spacing w:after="0" w:line="276" w:lineRule="auto"/>
        <w:ind w:left="1416"/>
        <w:jc w:val="both"/>
        <w:rPr>
          <w:rFonts w:ascii="Arial" w:eastAsia="Times New Roman" w:hAnsi="Arial" w:cs="Arial"/>
          <w:lang w:eastAsia="fr-CA"/>
        </w:rPr>
      </w:pPr>
      <w:r>
        <w:rPr>
          <w:rFonts w:ascii="Arial" w:eastAsia="Times New Roman" w:hAnsi="Arial" w:cs="Arial"/>
          <w:b/>
          <w:u w:val="single"/>
          <w:lang w:eastAsia="fr-CA"/>
        </w:rPr>
        <w:tab/>
      </w:r>
      <w:proofErr w:type="spellStart"/>
      <w:r>
        <w:rPr>
          <w:rFonts w:ascii="Arial" w:eastAsia="Times New Roman" w:hAnsi="Arial" w:cs="Arial"/>
          <w:lang w:eastAsia="fr-CA"/>
        </w:rPr>
        <w:t>Hanneke</w:t>
      </w:r>
      <w:proofErr w:type="spellEnd"/>
      <w:r>
        <w:rPr>
          <w:rFonts w:ascii="Arial" w:eastAsia="Times New Roman" w:hAnsi="Arial" w:cs="Arial"/>
          <w:lang w:eastAsia="fr-CA"/>
        </w:rPr>
        <w:t xml:space="preserve"> a fait sa présentation finale par zoom le vendredi soir. Un retour a été fait sur le document de présentation final et la rencontre fut ouverte aux questions.</w:t>
      </w:r>
    </w:p>
    <w:p w:rsidR="002236EF" w:rsidRPr="002236EF" w:rsidRDefault="002236EF" w:rsidP="002236EF">
      <w:pPr>
        <w:tabs>
          <w:tab w:val="left" w:pos="1418"/>
        </w:tabs>
        <w:spacing w:after="0" w:line="312" w:lineRule="auto"/>
        <w:ind w:left="1416"/>
        <w:jc w:val="both"/>
        <w:rPr>
          <w:rFonts w:ascii="Arial" w:eastAsia="Times New Roman" w:hAnsi="Arial" w:cs="Arial"/>
          <w:lang w:eastAsia="fr-CA"/>
        </w:rPr>
      </w:pPr>
    </w:p>
    <w:p w:rsidR="00752D2F" w:rsidRDefault="00752D2F" w:rsidP="00752D2F">
      <w:pPr>
        <w:tabs>
          <w:tab w:val="left" w:pos="1418"/>
        </w:tabs>
        <w:spacing w:after="0" w:line="312" w:lineRule="auto"/>
        <w:jc w:val="both"/>
        <w:rPr>
          <w:rFonts w:ascii="Arial" w:eastAsia="Times New Roman" w:hAnsi="Arial" w:cs="Arial"/>
          <w:b/>
          <w:u w:val="single"/>
          <w:lang w:eastAsia="fr-CA"/>
        </w:rPr>
      </w:pPr>
      <w:r w:rsidRPr="002236EF">
        <w:rPr>
          <w:rFonts w:ascii="Arial" w:eastAsia="Times New Roman" w:hAnsi="Arial" w:cs="Arial"/>
          <w:b/>
          <w:lang w:eastAsia="fr-CA"/>
        </w:rPr>
        <w:t xml:space="preserve">           </w:t>
      </w:r>
      <w:r w:rsidR="002236EF">
        <w:rPr>
          <w:rFonts w:ascii="Arial" w:eastAsia="Times New Roman" w:hAnsi="Arial" w:cs="Arial"/>
          <w:b/>
          <w:lang w:eastAsia="fr-CA"/>
        </w:rPr>
        <w:tab/>
      </w:r>
      <w:r w:rsidRPr="002236EF">
        <w:rPr>
          <w:rFonts w:ascii="Arial" w:eastAsia="Times New Roman" w:hAnsi="Arial" w:cs="Arial"/>
          <w:b/>
          <w:lang w:eastAsia="fr-CA"/>
        </w:rPr>
        <w:t xml:space="preserve">8.2 </w:t>
      </w:r>
      <w:r w:rsidRPr="002236EF">
        <w:rPr>
          <w:rFonts w:ascii="Arial" w:eastAsia="Times New Roman" w:hAnsi="Arial" w:cs="Arial"/>
          <w:b/>
          <w:u w:val="single"/>
          <w:lang w:eastAsia="fr-CA"/>
        </w:rPr>
        <w:t>Post Mortem</w:t>
      </w:r>
    </w:p>
    <w:p w:rsidR="002236EF" w:rsidRDefault="002236EF" w:rsidP="0086118D">
      <w:pPr>
        <w:tabs>
          <w:tab w:val="left" w:pos="1418"/>
        </w:tabs>
        <w:spacing w:after="0" w:line="276" w:lineRule="auto"/>
        <w:ind w:left="1416"/>
        <w:jc w:val="both"/>
        <w:rPr>
          <w:rFonts w:ascii="Arial" w:eastAsia="Times New Roman" w:hAnsi="Arial" w:cs="Arial"/>
          <w:lang w:eastAsia="fr-CA"/>
        </w:rPr>
      </w:pPr>
      <w:r>
        <w:rPr>
          <w:rFonts w:ascii="Arial" w:eastAsia="Times New Roman" w:hAnsi="Arial" w:cs="Arial"/>
          <w:lang w:eastAsia="fr-CA"/>
        </w:rPr>
        <w:tab/>
        <w:t>La Fédération est très satisfaite du processus</w:t>
      </w:r>
      <w:r w:rsidR="00684FB3">
        <w:rPr>
          <w:rFonts w:ascii="Arial" w:eastAsia="Times New Roman" w:hAnsi="Arial" w:cs="Arial"/>
          <w:lang w:eastAsia="fr-CA"/>
        </w:rPr>
        <w:t>, de la consultante</w:t>
      </w:r>
      <w:r>
        <w:rPr>
          <w:rFonts w:ascii="Arial" w:eastAsia="Times New Roman" w:hAnsi="Arial" w:cs="Arial"/>
          <w:lang w:eastAsia="fr-CA"/>
        </w:rPr>
        <w:t xml:space="preserve"> et de ce qui est ressorti durant la planification stratégique. Le développement de services est ce qui ressort le plus de cette planification et une meilleur</w:t>
      </w:r>
      <w:r w:rsidR="00684FB3">
        <w:rPr>
          <w:rFonts w:ascii="Arial" w:eastAsia="Times New Roman" w:hAnsi="Arial" w:cs="Arial"/>
          <w:lang w:eastAsia="fr-CA"/>
        </w:rPr>
        <w:t>e</w:t>
      </w:r>
      <w:r>
        <w:rPr>
          <w:rFonts w:ascii="Arial" w:eastAsia="Times New Roman" w:hAnsi="Arial" w:cs="Arial"/>
          <w:lang w:eastAsia="fr-CA"/>
        </w:rPr>
        <w:t xml:space="preserve"> communication entre nos trois organisations, qui </w:t>
      </w:r>
      <w:r w:rsidR="00684FB3">
        <w:rPr>
          <w:rFonts w:ascii="Arial" w:eastAsia="Times New Roman" w:hAnsi="Arial" w:cs="Arial"/>
          <w:lang w:eastAsia="fr-CA"/>
        </w:rPr>
        <w:t>s’est heureusement</w:t>
      </w:r>
      <w:r>
        <w:rPr>
          <w:rFonts w:ascii="Arial" w:eastAsia="Times New Roman" w:hAnsi="Arial" w:cs="Arial"/>
          <w:lang w:eastAsia="fr-CA"/>
        </w:rPr>
        <w:t xml:space="preserve"> déjà installé</w:t>
      </w:r>
      <w:r w:rsidR="00F51528">
        <w:rPr>
          <w:rFonts w:ascii="Arial" w:eastAsia="Times New Roman" w:hAnsi="Arial" w:cs="Arial"/>
          <w:lang w:eastAsia="fr-CA"/>
        </w:rPr>
        <w:t>e</w:t>
      </w:r>
      <w:r>
        <w:rPr>
          <w:rFonts w:ascii="Arial" w:eastAsia="Times New Roman" w:hAnsi="Arial" w:cs="Arial"/>
          <w:lang w:eastAsia="fr-CA"/>
        </w:rPr>
        <w:t xml:space="preserve"> depuis</w:t>
      </w:r>
      <w:r w:rsidR="00684FB3">
        <w:rPr>
          <w:rFonts w:ascii="Arial" w:eastAsia="Times New Roman" w:hAnsi="Arial" w:cs="Arial"/>
          <w:lang w:eastAsia="fr-CA"/>
        </w:rPr>
        <w:t xml:space="preserve"> l’origine du projet.</w:t>
      </w:r>
    </w:p>
    <w:p w:rsidR="00684FB3" w:rsidRDefault="00684FB3" w:rsidP="0086118D">
      <w:pPr>
        <w:tabs>
          <w:tab w:val="left" w:pos="1418"/>
        </w:tabs>
        <w:spacing w:after="0" w:line="276" w:lineRule="auto"/>
        <w:ind w:left="1416"/>
        <w:jc w:val="both"/>
        <w:rPr>
          <w:rFonts w:ascii="Arial" w:eastAsia="Times New Roman" w:hAnsi="Arial" w:cs="Arial"/>
          <w:lang w:eastAsia="fr-CA"/>
        </w:rPr>
      </w:pPr>
      <w:r>
        <w:rPr>
          <w:rFonts w:ascii="Arial" w:eastAsia="Times New Roman" w:hAnsi="Arial" w:cs="Arial"/>
          <w:lang w:eastAsia="fr-CA"/>
        </w:rPr>
        <w:t>Par contre, le Conseil d’administration a trouvé que la préparation de la consultante pour la préparation finale n’était pas adéquate.</w:t>
      </w:r>
    </w:p>
    <w:p w:rsidR="00684FB3" w:rsidRPr="002236EF" w:rsidRDefault="00684FB3" w:rsidP="002236EF">
      <w:pPr>
        <w:tabs>
          <w:tab w:val="left" w:pos="1418"/>
        </w:tabs>
        <w:spacing w:after="0" w:line="312" w:lineRule="auto"/>
        <w:ind w:left="1416"/>
        <w:jc w:val="both"/>
        <w:rPr>
          <w:rFonts w:ascii="Arial" w:eastAsia="Times New Roman" w:hAnsi="Arial" w:cs="Arial"/>
          <w:lang w:eastAsia="fr-CA"/>
        </w:rPr>
      </w:pPr>
    </w:p>
    <w:p w:rsidR="00752D2F" w:rsidRDefault="00752D2F" w:rsidP="00752D2F">
      <w:pPr>
        <w:tabs>
          <w:tab w:val="left" w:pos="1418"/>
        </w:tabs>
        <w:spacing w:after="0" w:line="312" w:lineRule="auto"/>
        <w:jc w:val="both"/>
        <w:rPr>
          <w:rFonts w:ascii="Arial" w:eastAsia="Times New Roman" w:hAnsi="Arial" w:cs="Arial"/>
          <w:b/>
          <w:u w:val="single"/>
          <w:lang w:eastAsia="fr-CA"/>
        </w:rPr>
      </w:pPr>
      <w:r w:rsidRPr="002236EF">
        <w:rPr>
          <w:rFonts w:ascii="Arial" w:eastAsia="Times New Roman" w:hAnsi="Arial" w:cs="Arial"/>
          <w:b/>
          <w:lang w:eastAsia="fr-CA"/>
        </w:rPr>
        <w:t xml:space="preserve">          </w:t>
      </w:r>
      <w:r w:rsidR="002236EF">
        <w:rPr>
          <w:rFonts w:ascii="Arial" w:eastAsia="Times New Roman" w:hAnsi="Arial" w:cs="Arial"/>
          <w:b/>
          <w:lang w:eastAsia="fr-CA"/>
        </w:rPr>
        <w:tab/>
      </w:r>
      <w:r w:rsidRPr="002236EF">
        <w:rPr>
          <w:rFonts w:ascii="Arial" w:eastAsia="Times New Roman" w:hAnsi="Arial" w:cs="Arial"/>
          <w:b/>
          <w:lang w:eastAsia="fr-CA"/>
        </w:rPr>
        <w:t xml:space="preserve"> 8.3 </w:t>
      </w:r>
      <w:r w:rsidRPr="002236EF">
        <w:rPr>
          <w:rFonts w:ascii="Arial" w:eastAsia="Times New Roman" w:hAnsi="Arial" w:cs="Arial"/>
          <w:b/>
          <w:u w:val="single"/>
          <w:lang w:eastAsia="fr-CA"/>
        </w:rPr>
        <w:t>Révision du plan d’action et échéancier</w:t>
      </w:r>
    </w:p>
    <w:p w:rsidR="002236EF" w:rsidRDefault="002236EF" w:rsidP="0086118D">
      <w:pPr>
        <w:tabs>
          <w:tab w:val="left" w:pos="1418"/>
        </w:tabs>
        <w:spacing w:after="0" w:line="276" w:lineRule="auto"/>
        <w:ind w:left="1416"/>
        <w:jc w:val="both"/>
        <w:rPr>
          <w:rFonts w:ascii="Arial" w:eastAsia="Times New Roman" w:hAnsi="Arial" w:cs="Arial"/>
          <w:lang w:eastAsia="fr-CA"/>
        </w:rPr>
      </w:pPr>
      <w:r>
        <w:rPr>
          <w:rFonts w:ascii="Arial" w:eastAsia="Times New Roman" w:hAnsi="Arial" w:cs="Arial"/>
          <w:lang w:eastAsia="fr-CA"/>
        </w:rPr>
        <w:tab/>
        <w:t>Le plan d’action sera retravaillé et présenté  sous une autre forme : plus claire et concise par Marie-Ève, ce qui nous aidera dans la mise en application de celui-ci.</w:t>
      </w:r>
    </w:p>
    <w:p w:rsidR="002236EF" w:rsidRPr="002236EF" w:rsidRDefault="002236EF" w:rsidP="002236EF">
      <w:pPr>
        <w:tabs>
          <w:tab w:val="left" w:pos="1418"/>
        </w:tabs>
        <w:spacing w:after="0" w:line="312" w:lineRule="auto"/>
        <w:ind w:left="1416"/>
        <w:jc w:val="both"/>
        <w:rPr>
          <w:rFonts w:ascii="Arial" w:eastAsia="Times New Roman" w:hAnsi="Arial" w:cs="Arial"/>
          <w:lang w:eastAsia="fr-CA"/>
        </w:rPr>
      </w:pPr>
    </w:p>
    <w:p w:rsidR="00752D2F" w:rsidRPr="002236EF" w:rsidRDefault="00752D2F" w:rsidP="00752D2F">
      <w:pPr>
        <w:tabs>
          <w:tab w:val="left" w:pos="1418"/>
        </w:tabs>
        <w:spacing w:after="0" w:line="312" w:lineRule="auto"/>
        <w:jc w:val="both"/>
        <w:rPr>
          <w:rFonts w:ascii="Arial" w:eastAsia="Times New Roman" w:hAnsi="Arial" w:cs="Arial"/>
          <w:b/>
          <w:lang w:eastAsia="fr-CA"/>
        </w:rPr>
      </w:pPr>
      <w:r w:rsidRPr="002236EF">
        <w:rPr>
          <w:rFonts w:ascii="Arial" w:eastAsia="Times New Roman" w:hAnsi="Arial" w:cs="Arial"/>
          <w:b/>
          <w:lang w:eastAsia="fr-CA"/>
        </w:rPr>
        <w:tab/>
      </w:r>
      <w:r w:rsidR="00020249">
        <w:rPr>
          <w:rFonts w:ascii="Arial" w:eastAsia="Times New Roman" w:hAnsi="Arial" w:cs="Arial"/>
          <w:b/>
          <w:lang w:eastAsia="fr-CA"/>
        </w:rPr>
        <w:tab/>
      </w:r>
      <w:r w:rsidRPr="002236EF">
        <w:rPr>
          <w:rFonts w:ascii="Arial" w:eastAsia="Times New Roman" w:hAnsi="Arial" w:cs="Arial"/>
          <w:b/>
          <w:lang w:eastAsia="fr-CA"/>
        </w:rPr>
        <w:t xml:space="preserve">8.3.1 </w:t>
      </w:r>
      <w:r w:rsidRPr="002236EF">
        <w:rPr>
          <w:rFonts w:ascii="Arial" w:eastAsia="Times New Roman" w:hAnsi="Arial" w:cs="Arial"/>
          <w:b/>
          <w:u w:val="single"/>
          <w:lang w:eastAsia="fr-CA"/>
        </w:rPr>
        <w:t>Répartition des dossiers</w:t>
      </w:r>
    </w:p>
    <w:p w:rsidR="002236EF" w:rsidRDefault="002236EF" w:rsidP="009E612E">
      <w:pPr>
        <w:tabs>
          <w:tab w:val="left" w:pos="1418"/>
        </w:tabs>
        <w:spacing w:after="0" w:line="276" w:lineRule="auto"/>
        <w:ind w:left="2124" w:hanging="564"/>
        <w:jc w:val="both"/>
        <w:rPr>
          <w:rFonts w:ascii="Arial" w:eastAsia="Times New Roman" w:hAnsi="Arial" w:cs="Arial"/>
          <w:lang w:eastAsia="fr-CA"/>
        </w:rPr>
      </w:pPr>
      <w:r>
        <w:rPr>
          <w:rFonts w:ascii="Arial" w:eastAsia="Times New Roman" w:hAnsi="Arial" w:cs="Arial"/>
          <w:lang w:eastAsia="fr-CA"/>
        </w:rPr>
        <w:tab/>
        <w:t>Les d</w:t>
      </w:r>
      <w:r w:rsidR="00DA43FC">
        <w:rPr>
          <w:rFonts w:ascii="Arial" w:eastAsia="Times New Roman" w:hAnsi="Arial" w:cs="Arial"/>
          <w:lang w:eastAsia="fr-CA"/>
        </w:rPr>
        <w:t>ossiers</w:t>
      </w:r>
      <w:r>
        <w:rPr>
          <w:rFonts w:ascii="Arial" w:eastAsia="Times New Roman" w:hAnsi="Arial" w:cs="Arial"/>
          <w:lang w:eastAsia="fr-CA"/>
        </w:rPr>
        <w:t xml:space="preserve"> sont répartis selon les différents champs d’expertise se rapportant aux comités déjà mis en place.</w:t>
      </w:r>
    </w:p>
    <w:p w:rsidR="002236EF" w:rsidRDefault="002236EF" w:rsidP="00752D2F">
      <w:pPr>
        <w:tabs>
          <w:tab w:val="left" w:pos="1418"/>
        </w:tabs>
        <w:spacing w:after="0" w:line="312" w:lineRule="auto"/>
        <w:jc w:val="both"/>
        <w:rPr>
          <w:rFonts w:ascii="Arial" w:eastAsia="Times New Roman" w:hAnsi="Arial" w:cs="Arial"/>
          <w:lang w:eastAsia="fr-CA"/>
        </w:rPr>
      </w:pPr>
    </w:p>
    <w:p w:rsidR="00752D2F" w:rsidRDefault="00752D2F" w:rsidP="00752D2F">
      <w:pPr>
        <w:tabs>
          <w:tab w:val="left" w:pos="1418"/>
        </w:tabs>
        <w:spacing w:after="0" w:line="312" w:lineRule="auto"/>
        <w:jc w:val="both"/>
        <w:rPr>
          <w:rFonts w:ascii="Arial" w:eastAsia="Times New Roman" w:hAnsi="Arial" w:cs="Arial"/>
          <w:b/>
          <w:u w:val="single"/>
          <w:lang w:eastAsia="fr-CA"/>
        </w:rPr>
      </w:pPr>
      <w:r>
        <w:rPr>
          <w:rFonts w:ascii="Arial" w:eastAsia="Times New Roman" w:hAnsi="Arial" w:cs="Arial"/>
          <w:lang w:eastAsia="fr-CA"/>
        </w:rPr>
        <w:t xml:space="preserve">           </w:t>
      </w:r>
      <w:r w:rsidRPr="002236EF">
        <w:rPr>
          <w:rFonts w:ascii="Arial" w:eastAsia="Times New Roman" w:hAnsi="Arial" w:cs="Arial"/>
          <w:b/>
          <w:u w:val="single"/>
          <w:lang w:eastAsia="fr-CA"/>
        </w:rPr>
        <w:t>8.4  Organigramme</w:t>
      </w:r>
    </w:p>
    <w:p w:rsidR="00684FB3" w:rsidRDefault="00896F55" w:rsidP="00896F55">
      <w:pPr>
        <w:tabs>
          <w:tab w:val="left" w:pos="1418"/>
        </w:tabs>
        <w:spacing w:after="0" w:line="312" w:lineRule="auto"/>
        <w:ind w:left="567" w:hanging="567"/>
        <w:jc w:val="both"/>
        <w:rPr>
          <w:rFonts w:ascii="Arial" w:eastAsia="Times New Roman" w:hAnsi="Arial" w:cs="Arial"/>
          <w:lang w:eastAsia="fr-CA"/>
        </w:rPr>
      </w:pPr>
      <w:r>
        <w:rPr>
          <w:rFonts w:ascii="Arial" w:eastAsia="Times New Roman" w:hAnsi="Arial" w:cs="Arial"/>
          <w:lang w:eastAsia="fr-CA"/>
        </w:rPr>
        <w:tab/>
      </w:r>
      <w:r w:rsidR="00684FB3" w:rsidRPr="00684FB3">
        <w:rPr>
          <w:rFonts w:ascii="Arial" w:eastAsia="Times New Roman" w:hAnsi="Arial" w:cs="Arial"/>
          <w:lang w:eastAsia="fr-CA"/>
        </w:rPr>
        <w:t>Gabrielle présente 2</w:t>
      </w:r>
      <w:r w:rsidR="00027397">
        <w:rPr>
          <w:rFonts w:ascii="Arial" w:eastAsia="Times New Roman" w:hAnsi="Arial" w:cs="Arial"/>
          <w:lang w:eastAsia="fr-CA"/>
        </w:rPr>
        <w:t xml:space="preserve"> organigrammes;</w:t>
      </w:r>
      <w:r w:rsidR="00684FB3">
        <w:rPr>
          <w:rFonts w:ascii="Arial" w:eastAsia="Times New Roman" w:hAnsi="Arial" w:cs="Arial"/>
          <w:lang w:eastAsia="fr-CA"/>
        </w:rPr>
        <w:t xml:space="preserve"> dans les 2 cas</w:t>
      </w:r>
      <w:r w:rsidR="00F51528">
        <w:rPr>
          <w:rFonts w:ascii="Arial" w:eastAsia="Times New Roman" w:hAnsi="Arial" w:cs="Arial"/>
          <w:lang w:eastAsia="fr-CA"/>
        </w:rPr>
        <w:t>,</w:t>
      </w:r>
      <w:r w:rsidR="00684FB3">
        <w:rPr>
          <w:rFonts w:ascii="Arial" w:eastAsia="Times New Roman" w:hAnsi="Arial" w:cs="Arial"/>
          <w:lang w:eastAsia="fr-CA"/>
        </w:rPr>
        <w:t xml:space="preserve"> la comptabilité et les communications sont </w:t>
      </w:r>
      <w:r w:rsidR="00561FD0">
        <w:rPr>
          <w:rFonts w:ascii="Arial" w:eastAsia="Times New Roman" w:hAnsi="Arial" w:cs="Arial"/>
          <w:lang w:eastAsia="fr-CA"/>
        </w:rPr>
        <w:t>centralisées</w:t>
      </w:r>
      <w:r w:rsidR="00684FB3">
        <w:rPr>
          <w:rFonts w:ascii="Arial" w:eastAsia="Times New Roman" w:hAnsi="Arial" w:cs="Arial"/>
          <w:lang w:eastAsia="fr-CA"/>
        </w:rPr>
        <w:t xml:space="preserve"> à la FHOSQ.</w:t>
      </w:r>
    </w:p>
    <w:p w:rsidR="00684FB3" w:rsidRPr="00684FB3" w:rsidRDefault="00684FB3" w:rsidP="00027397">
      <w:pPr>
        <w:tabs>
          <w:tab w:val="left" w:pos="1418"/>
        </w:tabs>
        <w:spacing w:after="0" w:line="312" w:lineRule="auto"/>
        <w:ind w:left="426" w:hanging="426"/>
        <w:jc w:val="both"/>
        <w:rPr>
          <w:rFonts w:ascii="Arial" w:eastAsia="Times New Roman" w:hAnsi="Arial" w:cs="Arial"/>
          <w:lang w:eastAsia="fr-CA"/>
        </w:rPr>
      </w:pPr>
    </w:p>
    <w:p w:rsidR="00B4595E" w:rsidRPr="00561FD0" w:rsidRDefault="00684FB3" w:rsidP="009E612E">
      <w:pPr>
        <w:tabs>
          <w:tab w:val="left" w:pos="1418"/>
        </w:tabs>
        <w:spacing w:after="0" w:line="312" w:lineRule="auto"/>
        <w:ind w:left="567"/>
        <w:jc w:val="both"/>
        <w:rPr>
          <w:rFonts w:ascii="Arial" w:eastAsia="Times New Roman" w:hAnsi="Arial" w:cs="Arial"/>
          <w:lang w:eastAsia="fr-CA"/>
        </w:rPr>
      </w:pPr>
      <w:r>
        <w:rPr>
          <w:rFonts w:ascii="Arial" w:eastAsia="Times New Roman" w:hAnsi="Arial" w:cs="Arial"/>
          <w:lang w:eastAsia="fr-CA"/>
        </w:rPr>
        <w:t>Il est mentionné à plusieurs reprises que l’on d</w:t>
      </w:r>
      <w:r w:rsidR="00E56C05">
        <w:rPr>
          <w:rFonts w:ascii="Arial" w:eastAsia="Times New Roman" w:hAnsi="Arial" w:cs="Arial"/>
          <w:lang w:eastAsia="fr-CA"/>
        </w:rPr>
        <w:t>oit penser l’organigramme selon nos besoins en premier lieu</w:t>
      </w:r>
      <w:r>
        <w:rPr>
          <w:rFonts w:ascii="Arial" w:eastAsia="Times New Roman" w:hAnsi="Arial" w:cs="Arial"/>
          <w:lang w:eastAsia="fr-CA"/>
        </w:rPr>
        <w:t xml:space="preserve"> et non selon les personnes </w:t>
      </w:r>
      <w:r w:rsidR="00561FD0">
        <w:rPr>
          <w:rFonts w:ascii="Arial" w:eastAsia="Times New Roman" w:hAnsi="Arial" w:cs="Arial"/>
          <w:lang w:eastAsia="fr-CA"/>
        </w:rPr>
        <w:t>en place</w:t>
      </w:r>
      <w:r w:rsidR="00E56C05">
        <w:rPr>
          <w:rFonts w:ascii="Arial" w:eastAsia="Times New Roman" w:hAnsi="Arial" w:cs="Arial"/>
          <w:lang w:eastAsia="fr-CA"/>
        </w:rPr>
        <w:t>.</w:t>
      </w:r>
      <w:r w:rsidR="00561FD0">
        <w:rPr>
          <w:rFonts w:ascii="Arial" w:eastAsia="Times New Roman" w:hAnsi="Arial" w:cs="Arial"/>
          <w:lang w:eastAsia="fr-CA"/>
        </w:rPr>
        <w:t xml:space="preserve"> </w:t>
      </w:r>
      <w:r w:rsidR="00B4595E" w:rsidRPr="00561FD0">
        <w:rPr>
          <w:rFonts w:ascii="Arial" w:eastAsia="Times New Roman" w:hAnsi="Arial" w:cs="Arial"/>
          <w:lang w:eastAsia="fr-CA"/>
        </w:rPr>
        <w:t>Élie propose</w:t>
      </w:r>
      <w:r w:rsidR="00561FD0" w:rsidRPr="00561FD0">
        <w:rPr>
          <w:rFonts w:ascii="Arial" w:eastAsia="Times New Roman" w:hAnsi="Arial" w:cs="Arial"/>
          <w:lang w:eastAsia="fr-CA"/>
        </w:rPr>
        <w:t xml:space="preserve"> le terme</w:t>
      </w:r>
      <w:r w:rsidR="00B4595E" w:rsidRPr="00561FD0">
        <w:rPr>
          <w:rFonts w:ascii="Arial" w:eastAsia="Times New Roman" w:hAnsi="Arial" w:cs="Arial"/>
          <w:lang w:eastAsia="fr-CA"/>
        </w:rPr>
        <w:t xml:space="preserve"> </w:t>
      </w:r>
      <w:r w:rsidR="00561FD0" w:rsidRPr="00561FD0">
        <w:rPr>
          <w:rFonts w:ascii="Arial" w:eastAsia="Times New Roman" w:hAnsi="Arial" w:cs="Arial"/>
          <w:lang w:eastAsia="fr-CA"/>
        </w:rPr>
        <w:t>chargé</w:t>
      </w:r>
      <w:r w:rsidR="00027397">
        <w:rPr>
          <w:rFonts w:ascii="Arial" w:eastAsia="Times New Roman" w:hAnsi="Arial" w:cs="Arial"/>
          <w:lang w:eastAsia="fr-CA"/>
        </w:rPr>
        <w:t>(e)</w:t>
      </w:r>
      <w:r w:rsidR="00B4595E" w:rsidRPr="00561FD0">
        <w:rPr>
          <w:rFonts w:ascii="Arial" w:eastAsia="Times New Roman" w:hAnsi="Arial" w:cs="Arial"/>
          <w:lang w:eastAsia="fr-CA"/>
        </w:rPr>
        <w:t xml:space="preserve"> de projets</w:t>
      </w:r>
      <w:r w:rsidR="00561FD0" w:rsidRPr="00561FD0">
        <w:rPr>
          <w:rFonts w:ascii="Arial" w:eastAsia="Times New Roman" w:hAnsi="Arial" w:cs="Arial"/>
          <w:lang w:eastAsia="fr-CA"/>
        </w:rPr>
        <w:t xml:space="preserve"> plutôt que celui de coordonnatrice aux événements</w:t>
      </w:r>
      <w:r w:rsidR="003F6054" w:rsidRPr="00561FD0">
        <w:rPr>
          <w:rFonts w:ascii="Arial" w:eastAsia="Times New Roman" w:hAnsi="Arial" w:cs="Arial"/>
          <w:lang w:eastAsia="fr-CA"/>
        </w:rPr>
        <w:t xml:space="preserve">. </w:t>
      </w:r>
    </w:p>
    <w:p w:rsidR="00561FD0" w:rsidRDefault="00561FD0" w:rsidP="009E612E">
      <w:pPr>
        <w:tabs>
          <w:tab w:val="left" w:pos="1418"/>
        </w:tabs>
        <w:spacing w:after="0" w:line="312" w:lineRule="auto"/>
        <w:ind w:left="567"/>
        <w:jc w:val="both"/>
        <w:rPr>
          <w:rFonts w:ascii="Arial" w:eastAsia="Times New Roman" w:hAnsi="Arial" w:cs="Arial"/>
          <w:lang w:eastAsia="fr-CA"/>
        </w:rPr>
      </w:pPr>
      <w:r w:rsidRPr="00561FD0">
        <w:rPr>
          <w:rFonts w:ascii="Arial" w:eastAsia="Times New Roman" w:hAnsi="Arial" w:cs="Arial"/>
          <w:lang w:eastAsia="fr-CA"/>
        </w:rPr>
        <w:t>Quelques modifications quant à la présentation de l’organigramme sont demandées à Gabrielle.</w:t>
      </w:r>
    </w:p>
    <w:p w:rsidR="00020249" w:rsidRDefault="00020249" w:rsidP="009E612E">
      <w:pPr>
        <w:tabs>
          <w:tab w:val="left" w:pos="1418"/>
        </w:tabs>
        <w:spacing w:after="0" w:line="312" w:lineRule="auto"/>
        <w:ind w:left="567"/>
        <w:jc w:val="both"/>
        <w:rPr>
          <w:rFonts w:ascii="Arial" w:eastAsia="Times New Roman" w:hAnsi="Arial" w:cs="Arial"/>
          <w:lang w:eastAsia="fr-CA"/>
        </w:rPr>
      </w:pPr>
    </w:p>
    <w:p w:rsidR="00020249" w:rsidRDefault="00020249" w:rsidP="009E612E">
      <w:pPr>
        <w:tabs>
          <w:tab w:val="left" w:pos="1418"/>
        </w:tabs>
        <w:spacing w:after="0" w:line="312" w:lineRule="auto"/>
        <w:ind w:left="567"/>
        <w:jc w:val="both"/>
        <w:rPr>
          <w:rFonts w:ascii="Arial" w:eastAsia="Times New Roman" w:hAnsi="Arial" w:cs="Arial"/>
          <w:lang w:eastAsia="fr-CA"/>
        </w:rPr>
      </w:pPr>
      <w:r>
        <w:rPr>
          <w:rFonts w:ascii="Arial" w:eastAsia="Times New Roman" w:hAnsi="Arial" w:cs="Arial"/>
          <w:lang w:eastAsia="fr-CA"/>
        </w:rPr>
        <w:t>Josée Crête explique le bien fondée de changée l’année financière pour que les trois organisations ai</w:t>
      </w:r>
      <w:r w:rsidR="00F51528">
        <w:rPr>
          <w:rFonts w:ascii="Arial" w:eastAsia="Times New Roman" w:hAnsi="Arial" w:cs="Arial"/>
          <w:lang w:eastAsia="fr-CA"/>
        </w:rPr>
        <w:t>en</w:t>
      </w:r>
      <w:r>
        <w:rPr>
          <w:rFonts w:ascii="Arial" w:eastAsia="Times New Roman" w:hAnsi="Arial" w:cs="Arial"/>
          <w:lang w:eastAsia="fr-CA"/>
        </w:rPr>
        <w:t xml:space="preserve">t une année financière commune et que celle-ci reflète mieux nos projets et les entrées d’argent sur une année. Cette décision peut avoir une incidence sur nos </w:t>
      </w:r>
      <w:proofErr w:type="spellStart"/>
      <w:r>
        <w:rPr>
          <w:rFonts w:ascii="Arial" w:eastAsia="Times New Roman" w:hAnsi="Arial" w:cs="Arial"/>
          <w:lang w:eastAsia="fr-CA"/>
        </w:rPr>
        <w:t>subventionneurs</w:t>
      </w:r>
      <w:proofErr w:type="spellEnd"/>
      <w:r>
        <w:rPr>
          <w:rFonts w:ascii="Arial" w:eastAsia="Times New Roman" w:hAnsi="Arial" w:cs="Arial"/>
          <w:lang w:eastAsia="fr-CA"/>
        </w:rPr>
        <w:t>, il est donc important de s’assurer auprès d’eux qu’un tel changement peut se faire sans nuire à nos subventions.</w:t>
      </w:r>
    </w:p>
    <w:p w:rsidR="00561FD0" w:rsidRDefault="00561FD0" w:rsidP="009E612E">
      <w:pPr>
        <w:tabs>
          <w:tab w:val="left" w:pos="1418"/>
        </w:tabs>
        <w:spacing w:after="0" w:line="312" w:lineRule="auto"/>
        <w:ind w:left="567"/>
        <w:jc w:val="both"/>
        <w:rPr>
          <w:rFonts w:ascii="Arial" w:eastAsia="Times New Roman" w:hAnsi="Arial" w:cs="Arial"/>
          <w:lang w:eastAsia="fr-CA"/>
        </w:rPr>
      </w:pPr>
    </w:p>
    <w:p w:rsidR="00561FD0" w:rsidRDefault="00561FD0" w:rsidP="009E612E">
      <w:pPr>
        <w:tabs>
          <w:tab w:val="left" w:pos="1418"/>
        </w:tabs>
        <w:spacing w:after="0" w:line="312" w:lineRule="auto"/>
        <w:ind w:left="567"/>
        <w:jc w:val="both"/>
        <w:rPr>
          <w:rFonts w:ascii="Arial" w:eastAsia="Times New Roman" w:hAnsi="Arial" w:cs="Arial"/>
          <w:lang w:eastAsia="fr-CA"/>
        </w:rPr>
      </w:pPr>
      <w:r>
        <w:rPr>
          <w:rFonts w:ascii="Arial" w:eastAsia="Times New Roman" w:hAnsi="Arial" w:cs="Arial"/>
          <w:lang w:eastAsia="fr-CA"/>
        </w:rPr>
        <w:t>Les étapes suivantes en lien avec la définition d’un organigramme commun sont convenu</w:t>
      </w:r>
      <w:r w:rsidR="00F51528">
        <w:rPr>
          <w:rFonts w:ascii="Arial" w:eastAsia="Times New Roman" w:hAnsi="Arial" w:cs="Arial"/>
          <w:lang w:eastAsia="fr-CA"/>
        </w:rPr>
        <w:t>e</w:t>
      </w:r>
      <w:r>
        <w:rPr>
          <w:rFonts w:ascii="Arial" w:eastAsia="Times New Roman" w:hAnsi="Arial" w:cs="Arial"/>
          <w:lang w:eastAsia="fr-CA"/>
        </w:rPr>
        <w:t>s;</w:t>
      </w:r>
    </w:p>
    <w:p w:rsidR="00561FD0" w:rsidRPr="00561FD0" w:rsidRDefault="00561FD0" w:rsidP="00561FD0">
      <w:pPr>
        <w:tabs>
          <w:tab w:val="left" w:pos="1418"/>
        </w:tabs>
        <w:spacing w:after="0" w:line="312" w:lineRule="auto"/>
        <w:jc w:val="both"/>
        <w:rPr>
          <w:rFonts w:ascii="Arial" w:eastAsia="Times New Roman" w:hAnsi="Arial" w:cs="Arial"/>
          <w:lang w:eastAsia="fr-CA"/>
        </w:rPr>
      </w:pPr>
    </w:p>
    <w:p w:rsidR="003F6054" w:rsidRPr="003F6054" w:rsidRDefault="003F6054" w:rsidP="00027397">
      <w:pPr>
        <w:pStyle w:val="Paragraphedeliste"/>
        <w:numPr>
          <w:ilvl w:val="0"/>
          <w:numId w:val="4"/>
        </w:numPr>
        <w:tabs>
          <w:tab w:val="left" w:pos="1418"/>
        </w:tabs>
        <w:spacing w:after="0" w:line="312" w:lineRule="auto"/>
        <w:jc w:val="both"/>
        <w:rPr>
          <w:rFonts w:ascii="Arial" w:eastAsia="Times New Roman" w:hAnsi="Arial" w:cs="Arial"/>
          <w:lang w:eastAsia="fr-CA"/>
        </w:rPr>
      </w:pPr>
      <w:r>
        <w:rPr>
          <w:rFonts w:ascii="Arial" w:eastAsia="Times New Roman" w:hAnsi="Arial" w:cs="Arial"/>
          <w:lang w:eastAsia="fr-CA"/>
        </w:rPr>
        <w:t>R</w:t>
      </w:r>
      <w:r w:rsidR="00561FD0">
        <w:rPr>
          <w:rFonts w:ascii="Arial" w:eastAsia="Times New Roman" w:hAnsi="Arial" w:cs="Arial"/>
          <w:lang w:eastAsia="fr-CA"/>
        </w:rPr>
        <w:t>encontre avec les 2 Conseils d’administration (COCPSE ET COFHQ)</w:t>
      </w:r>
      <w:r w:rsidR="00027397">
        <w:rPr>
          <w:rFonts w:ascii="Arial" w:eastAsia="Times New Roman" w:hAnsi="Arial" w:cs="Arial"/>
          <w:lang w:eastAsia="fr-CA"/>
        </w:rPr>
        <w:t xml:space="preserve"> pour faire </w:t>
      </w:r>
      <w:r>
        <w:rPr>
          <w:rFonts w:ascii="Arial" w:eastAsia="Times New Roman" w:hAnsi="Arial" w:cs="Arial"/>
          <w:lang w:eastAsia="fr-CA"/>
        </w:rPr>
        <w:t>adopter l’organigramme</w:t>
      </w:r>
      <w:r w:rsidR="005D3654">
        <w:rPr>
          <w:rFonts w:ascii="Arial" w:eastAsia="Times New Roman" w:hAnsi="Arial" w:cs="Arial"/>
          <w:lang w:eastAsia="fr-CA"/>
        </w:rPr>
        <w:t xml:space="preserve"> et</w:t>
      </w:r>
      <w:r w:rsidR="00561FD0">
        <w:rPr>
          <w:rFonts w:ascii="Arial" w:eastAsia="Times New Roman" w:hAnsi="Arial" w:cs="Arial"/>
          <w:lang w:eastAsia="fr-CA"/>
        </w:rPr>
        <w:t xml:space="preserve"> le</w:t>
      </w:r>
      <w:r w:rsidR="005D3654">
        <w:rPr>
          <w:rFonts w:ascii="Arial" w:eastAsia="Times New Roman" w:hAnsi="Arial" w:cs="Arial"/>
          <w:lang w:eastAsia="fr-CA"/>
        </w:rPr>
        <w:t xml:space="preserve"> </w:t>
      </w:r>
      <w:r w:rsidR="00561FD0">
        <w:rPr>
          <w:rFonts w:ascii="Arial" w:eastAsia="Times New Roman" w:hAnsi="Arial" w:cs="Arial"/>
          <w:lang w:eastAsia="fr-CA"/>
        </w:rPr>
        <w:t>changement</w:t>
      </w:r>
      <w:r w:rsidR="005D3654">
        <w:rPr>
          <w:rFonts w:ascii="Arial" w:eastAsia="Times New Roman" w:hAnsi="Arial" w:cs="Arial"/>
          <w:lang w:eastAsia="fr-CA"/>
        </w:rPr>
        <w:t xml:space="preserve"> </w:t>
      </w:r>
      <w:r w:rsidR="00561FD0">
        <w:rPr>
          <w:rFonts w:ascii="Arial" w:eastAsia="Times New Roman" w:hAnsi="Arial" w:cs="Arial"/>
          <w:lang w:eastAsia="fr-CA"/>
        </w:rPr>
        <w:t>d’</w:t>
      </w:r>
      <w:r w:rsidR="005D3654">
        <w:rPr>
          <w:rFonts w:ascii="Arial" w:eastAsia="Times New Roman" w:hAnsi="Arial" w:cs="Arial"/>
          <w:lang w:eastAsia="fr-CA"/>
        </w:rPr>
        <w:t>année financière</w:t>
      </w:r>
    </w:p>
    <w:p w:rsidR="00F40D36" w:rsidRDefault="00027397" w:rsidP="00027397">
      <w:pPr>
        <w:tabs>
          <w:tab w:val="left" w:pos="1418"/>
        </w:tabs>
        <w:spacing w:after="0" w:line="312" w:lineRule="auto"/>
        <w:ind w:left="720" w:hanging="142"/>
        <w:jc w:val="both"/>
        <w:rPr>
          <w:rFonts w:ascii="Arial" w:eastAsia="Times New Roman" w:hAnsi="Arial" w:cs="Arial"/>
          <w:lang w:eastAsia="fr-CA"/>
        </w:rPr>
      </w:pPr>
      <w:r>
        <w:rPr>
          <w:rFonts w:ascii="Arial" w:eastAsia="Times New Roman" w:hAnsi="Arial" w:cs="Arial"/>
          <w:lang w:eastAsia="fr-CA"/>
        </w:rPr>
        <w:tab/>
        <w:t xml:space="preserve">2. </w:t>
      </w:r>
      <w:r w:rsidR="00F40D36">
        <w:rPr>
          <w:rFonts w:ascii="Arial" w:eastAsia="Times New Roman" w:hAnsi="Arial" w:cs="Arial"/>
          <w:lang w:eastAsia="fr-CA"/>
        </w:rPr>
        <w:t xml:space="preserve">Josée </w:t>
      </w:r>
      <w:r w:rsidR="00561FD0">
        <w:rPr>
          <w:rFonts w:ascii="Arial" w:eastAsia="Times New Roman" w:hAnsi="Arial" w:cs="Arial"/>
          <w:lang w:eastAsia="fr-CA"/>
        </w:rPr>
        <w:t xml:space="preserve">discutera </w:t>
      </w:r>
      <w:r w:rsidR="00F40D36">
        <w:rPr>
          <w:rFonts w:ascii="Arial" w:eastAsia="Times New Roman" w:hAnsi="Arial" w:cs="Arial"/>
          <w:lang w:eastAsia="fr-CA"/>
        </w:rPr>
        <w:t>avec Claudine</w:t>
      </w:r>
      <w:r w:rsidR="00BF5642">
        <w:rPr>
          <w:rFonts w:ascii="Arial" w:eastAsia="Times New Roman" w:hAnsi="Arial" w:cs="Arial"/>
          <w:lang w:eastAsia="fr-CA"/>
        </w:rPr>
        <w:t xml:space="preserve"> pour lui faire part de nos besoins et </w:t>
      </w:r>
      <w:r w:rsidR="00F40D36">
        <w:rPr>
          <w:rFonts w:ascii="Arial" w:eastAsia="Times New Roman" w:hAnsi="Arial" w:cs="Arial"/>
          <w:lang w:eastAsia="fr-CA"/>
        </w:rPr>
        <w:t xml:space="preserve">pour </w:t>
      </w:r>
      <w:r>
        <w:rPr>
          <w:rFonts w:ascii="Arial" w:eastAsia="Times New Roman" w:hAnsi="Arial" w:cs="Arial"/>
          <w:lang w:eastAsia="fr-CA"/>
        </w:rPr>
        <w:t xml:space="preserve">  </w:t>
      </w:r>
      <w:r w:rsidR="00F40D36">
        <w:rPr>
          <w:rFonts w:ascii="Arial" w:eastAsia="Times New Roman" w:hAnsi="Arial" w:cs="Arial"/>
          <w:lang w:eastAsia="fr-CA"/>
        </w:rPr>
        <w:t>connaitre</w:t>
      </w:r>
      <w:r w:rsidR="00BF5642">
        <w:rPr>
          <w:rFonts w:ascii="Arial" w:eastAsia="Times New Roman" w:hAnsi="Arial" w:cs="Arial"/>
          <w:lang w:eastAsia="fr-CA"/>
        </w:rPr>
        <w:t xml:space="preserve"> ses</w:t>
      </w:r>
      <w:r w:rsidR="00F40D36">
        <w:rPr>
          <w:rFonts w:ascii="Arial" w:eastAsia="Times New Roman" w:hAnsi="Arial" w:cs="Arial"/>
          <w:lang w:eastAsia="fr-CA"/>
        </w:rPr>
        <w:t xml:space="preserve"> attente</w:t>
      </w:r>
      <w:r w:rsidR="00BF5642">
        <w:rPr>
          <w:rFonts w:ascii="Arial" w:eastAsia="Times New Roman" w:hAnsi="Arial" w:cs="Arial"/>
          <w:lang w:eastAsia="fr-CA"/>
        </w:rPr>
        <w:t>s salariales</w:t>
      </w:r>
      <w:r w:rsidR="003F6054">
        <w:rPr>
          <w:rFonts w:ascii="Arial" w:eastAsia="Times New Roman" w:hAnsi="Arial" w:cs="Arial"/>
          <w:lang w:eastAsia="fr-CA"/>
        </w:rPr>
        <w:t xml:space="preserve"> </w:t>
      </w:r>
    </w:p>
    <w:p w:rsidR="003F6054" w:rsidRDefault="00027397" w:rsidP="00027397">
      <w:pPr>
        <w:tabs>
          <w:tab w:val="left" w:pos="1418"/>
        </w:tabs>
        <w:spacing w:after="0" w:line="312" w:lineRule="auto"/>
        <w:ind w:left="709" w:hanging="709"/>
        <w:jc w:val="both"/>
        <w:rPr>
          <w:rFonts w:ascii="Arial" w:eastAsia="Times New Roman" w:hAnsi="Arial" w:cs="Arial"/>
          <w:lang w:eastAsia="fr-CA"/>
        </w:rPr>
      </w:pPr>
      <w:r>
        <w:rPr>
          <w:rFonts w:ascii="Arial" w:eastAsia="Times New Roman" w:hAnsi="Arial" w:cs="Arial"/>
          <w:lang w:eastAsia="fr-CA"/>
        </w:rPr>
        <w:tab/>
      </w:r>
      <w:r w:rsidR="00561FD0">
        <w:rPr>
          <w:rFonts w:ascii="Arial" w:eastAsia="Times New Roman" w:hAnsi="Arial" w:cs="Arial"/>
          <w:lang w:eastAsia="fr-CA"/>
        </w:rPr>
        <w:t>3</w:t>
      </w:r>
      <w:r w:rsidR="003F6054">
        <w:rPr>
          <w:rFonts w:ascii="Arial" w:eastAsia="Times New Roman" w:hAnsi="Arial" w:cs="Arial"/>
          <w:lang w:eastAsia="fr-CA"/>
        </w:rPr>
        <w:t xml:space="preserve">. </w:t>
      </w:r>
      <w:r w:rsidR="00561FD0">
        <w:rPr>
          <w:rFonts w:ascii="Arial" w:eastAsia="Times New Roman" w:hAnsi="Arial" w:cs="Arial"/>
          <w:lang w:eastAsia="fr-CA"/>
        </w:rPr>
        <w:t xml:space="preserve"> Un r</w:t>
      </w:r>
      <w:r w:rsidR="003F6054">
        <w:rPr>
          <w:rFonts w:ascii="Arial" w:eastAsia="Times New Roman" w:hAnsi="Arial" w:cs="Arial"/>
          <w:lang w:eastAsia="fr-CA"/>
        </w:rPr>
        <w:t xml:space="preserve">etour </w:t>
      </w:r>
      <w:r w:rsidR="00561FD0">
        <w:rPr>
          <w:rFonts w:ascii="Arial" w:eastAsia="Times New Roman" w:hAnsi="Arial" w:cs="Arial"/>
          <w:lang w:eastAsia="fr-CA"/>
        </w:rPr>
        <w:t xml:space="preserve">sera fait au CA suite à la </w:t>
      </w:r>
      <w:r w:rsidR="003F6054">
        <w:rPr>
          <w:rFonts w:ascii="Arial" w:eastAsia="Times New Roman" w:hAnsi="Arial" w:cs="Arial"/>
          <w:lang w:eastAsia="fr-CA"/>
        </w:rPr>
        <w:t>rencontre avec Claudine</w:t>
      </w:r>
    </w:p>
    <w:p w:rsidR="00561FD0" w:rsidRDefault="00561FD0" w:rsidP="00896F55">
      <w:pPr>
        <w:tabs>
          <w:tab w:val="left" w:pos="1418"/>
        </w:tabs>
        <w:spacing w:after="0" w:line="312" w:lineRule="auto"/>
        <w:ind w:firstLine="709"/>
        <w:jc w:val="both"/>
        <w:rPr>
          <w:rFonts w:ascii="Arial" w:eastAsia="Times New Roman" w:hAnsi="Arial" w:cs="Arial"/>
          <w:lang w:eastAsia="fr-CA"/>
        </w:rPr>
      </w:pPr>
      <w:r>
        <w:rPr>
          <w:rFonts w:ascii="Arial" w:eastAsia="Times New Roman" w:hAnsi="Arial" w:cs="Arial"/>
          <w:lang w:eastAsia="fr-CA"/>
        </w:rPr>
        <w:t>4</w:t>
      </w:r>
      <w:r w:rsidR="005D3654">
        <w:rPr>
          <w:rFonts w:ascii="Arial" w:eastAsia="Times New Roman" w:hAnsi="Arial" w:cs="Arial"/>
          <w:lang w:eastAsia="fr-CA"/>
        </w:rPr>
        <w:t xml:space="preserve">. </w:t>
      </w:r>
      <w:r>
        <w:rPr>
          <w:rFonts w:ascii="Arial" w:eastAsia="Times New Roman" w:hAnsi="Arial" w:cs="Arial"/>
          <w:lang w:eastAsia="fr-CA"/>
        </w:rPr>
        <w:t xml:space="preserve">Le changement d’année </w:t>
      </w:r>
      <w:r w:rsidR="005D3654">
        <w:rPr>
          <w:rFonts w:ascii="Arial" w:eastAsia="Times New Roman" w:hAnsi="Arial" w:cs="Arial"/>
          <w:lang w:eastAsia="fr-CA"/>
        </w:rPr>
        <w:t>financière</w:t>
      </w:r>
      <w:r>
        <w:rPr>
          <w:rFonts w:ascii="Arial" w:eastAsia="Times New Roman" w:hAnsi="Arial" w:cs="Arial"/>
          <w:lang w:eastAsia="fr-CA"/>
        </w:rPr>
        <w:t xml:space="preserve"> sera planifié</w:t>
      </w:r>
      <w:r w:rsidR="005D3654">
        <w:rPr>
          <w:rFonts w:ascii="Arial" w:eastAsia="Times New Roman" w:hAnsi="Arial" w:cs="Arial"/>
          <w:lang w:eastAsia="fr-CA"/>
        </w:rPr>
        <w:t xml:space="preserve"> pour 2020</w:t>
      </w:r>
    </w:p>
    <w:p w:rsidR="00561FD0" w:rsidRDefault="00561FD0" w:rsidP="00752D2F">
      <w:pPr>
        <w:tabs>
          <w:tab w:val="left" w:pos="1418"/>
        </w:tabs>
        <w:spacing w:after="0" w:line="312" w:lineRule="auto"/>
        <w:jc w:val="both"/>
        <w:rPr>
          <w:rFonts w:ascii="Arial" w:eastAsia="Times New Roman" w:hAnsi="Arial" w:cs="Arial"/>
          <w:lang w:eastAsia="fr-CA"/>
        </w:rPr>
      </w:pPr>
    </w:p>
    <w:p w:rsidR="005D3654" w:rsidRDefault="00027397" w:rsidP="009E612E">
      <w:pPr>
        <w:tabs>
          <w:tab w:val="left" w:pos="1418"/>
        </w:tabs>
        <w:spacing w:after="0" w:line="312" w:lineRule="auto"/>
        <w:ind w:left="709"/>
        <w:jc w:val="both"/>
        <w:rPr>
          <w:rFonts w:ascii="Arial" w:eastAsia="Times New Roman" w:hAnsi="Arial" w:cs="Arial"/>
          <w:lang w:eastAsia="fr-CA"/>
        </w:rPr>
      </w:pPr>
      <w:r>
        <w:rPr>
          <w:rFonts w:ascii="Arial" w:eastAsia="Times New Roman" w:hAnsi="Arial" w:cs="Arial"/>
          <w:lang w:eastAsia="fr-CA"/>
        </w:rPr>
        <w:t>Il est mentionné qu’</w:t>
      </w:r>
      <w:r w:rsidR="005D3654">
        <w:rPr>
          <w:rFonts w:ascii="Arial" w:eastAsia="Times New Roman" w:hAnsi="Arial" w:cs="Arial"/>
          <w:lang w:eastAsia="fr-CA"/>
        </w:rPr>
        <w:t>Isabelle</w:t>
      </w:r>
      <w:r>
        <w:rPr>
          <w:rFonts w:ascii="Arial" w:eastAsia="Times New Roman" w:hAnsi="Arial" w:cs="Arial"/>
          <w:lang w:eastAsia="fr-CA"/>
        </w:rPr>
        <w:t xml:space="preserve"> </w:t>
      </w:r>
      <w:proofErr w:type="spellStart"/>
      <w:r>
        <w:rPr>
          <w:rFonts w:ascii="Arial" w:eastAsia="Times New Roman" w:hAnsi="Arial" w:cs="Arial"/>
          <w:lang w:eastAsia="fr-CA"/>
        </w:rPr>
        <w:t>Lamontagne</w:t>
      </w:r>
      <w:proofErr w:type="spellEnd"/>
      <w:r>
        <w:rPr>
          <w:rFonts w:ascii="Arial" w:eastAsia="Times New Roman" w:hAnsi="Arial" w:cs="Arial"/>
          <w:lang w:eastAsia="fr-CA"/>
        </w:rPr>
        <w:t xml:space="preserve"> serait prête à</w:t>
      </w:r>
      <w:r w:rsidR="005D3654">
        <w:rPr>
          <w:rFonts w:ascii="Arial" w:eastAsia="Times New Roman" w:hAnsi="Arial" w:cs="Arial"/>
          <w:lang w:eastAsia="fr-CA"/>
        </w:rPr>
        <w:t xml:space="preserve"> </w:t>
      </w:r>
      <w:r>
        <w:rPr>
          <w:rFonts w:ascii="Arial" w:eastAsia="Times New Roman" w:hAnsi="Arial" w:cs="Arial"/>
          <w:lang w:eastAsia="fr-CA"/>
        </w:rPr>
        <w:t xml:space="preserve">travailler </w:t>
      </w:r>
      <w:r w:rsidR="005D3654">
        <w:rPr>
          <w:rFonts w:ascii="Arial" w:eastAsia="Times New Roman" w:hAnsi="Arial" w:cs="Arial"/>
          <w:lang w:eastAsia="fr-CA"/>
        </w:rPr>
        <w:t>un 7-8 heures de plus</w:t>
      </w:r>
      <w:r>
        <w:rPr>
          <w:rFonts w:ascii="Arial" w:eastAsia="Times New Roman" w:hAnsi="Arial" w:cs="Arial"/>
          <w:lang w:eastAsia="fr-CA"/>
        </w:rPr>
        <w:t>/semaine</w:t>
      </w:r>
      <w:r w:rsidR="005D3654">
        <w:rPr>
          <w:rFonts w:ascii="Arial" w:eastAsia="Times New Roman" w:hAnsi="Arial" w:cs="Arial"/>
          <w:lang w:eastAsia="fr-CA"/>
        </w:rPr>
        <w:t xml:space="preserve">. </w:t>
      </w:r>
      <w:r>
        <w:rPr>
          <w:rFonts w:ascii="Arial" w:eastAsia="Times New Roman" w:hAnsi="Arial" w:cs="Arial"/>
          <w:lang w:eastAsia="fr-CA"/>
        </w:rPr>
        <w:t xml:space="preserve">Il serait intéressant qu’elle soit </w:t>
      </w:r>
      <w:r w:rsidR="008131BE">
        <w:rPr>
          <w:rFonts w:ascii="Arial" w:eastAsia="Times New Roman" w:hAnsi="Arial" w:cs="Arial"/>
          <w:lang w:eastAsia="fr-CA"/>
        </w:rPr>
        <w:t>jumelée</w:t>
      </w:r>
      <w:r w:rsidR="005D3654">
        <w:rPr>
          <w:rFonts w:ascii="Arial" w:eastAsia="Times New Roman" w:hAnsi="Arial" w:cs="Arial"/>
          <w:lang w:eastAsia="fr-CA"/>
        </w:rPr>
        <w:t xml:space="preserve"> avec Claudine pendant la fin de semaine du festival</w:t>
      </w:r>
      <w:r>
        <w:rPr>
          <w:rFonts w:ascii="Arial" w:eastAsia="Times New Roman" w:hAnsi="Arial" w:cs="Arial"/>
          <w:lang w:eastAsia="fr-CA"/>
        </w:rPr>
        <w:t xml:space="preserve"> afin de passer du temps sur le terrain.</w:t>
      </w:r>
    </w:p>
    <w:p w:rsidR="00F40D36" w:rsidRDefault="00F40D36" w:rsidP="00752D2F">
      <w:pPr>
        <w:tabs>
          <w:tab w:val="left" w:pos="1418"/>
        </w:tabs>
        <w:spacing w:after="0" w:line="312" w:lineRule="auto"/>
        <w:jc w:val="both"/>
        <w:rPr>
          <w:rFonts w:ascii="Arial" w:eastAsia="Times New Roman" w:hAnsi="Arial" w:cs="Arial"/>
          <w:lang w:eastAsia="fr-CA"/>
        </w:rPr>
      </w:pPr>
    </w:p>
    <w:p w:rsidR="00027397" w:rsidRPr="00BB55DA" w:rsidRDefault="00027397" w:rsidP="00027397">
      <w:pPr>
        <w:tabs>
          <w:tab w:val="left" w:pos="1134"/>
        </w:tabs>
        <w:jc w:val="both"/>
        <w:rPr>
          <w:rFonts w:ascii="Arial" w:hAnsi="Arial" w:cs="Arial"/>
          <w:b/>
          <w:bCs/>
        </w:rPr>
      </w:pPr>
      <w:r>
        <w:rPr>
          <w:rFonts w:ascii="Arial" w:hAnsi="Arial" w:cs="Arial"/>
          <w:b/>
          <w:bCs/>
        </w:rPr>
        <w:t>RÉSOLUTION 04-18</w:t>
      </w:r>
      <w:r w:rsidRPr="00BB55DA">
        <w:rPr>
          <w:rFonts w:ascii="Arial" w:hAnsi="Arial" w:cs="Arial"/>
          <w:b/>
          <w:bCs/>
        </w:rPr>
        <w:t>-</w:t>
      </w:r>
      <w:r>
        <w:rPr>
          <w:rFonts w:ascii="Arial" w:hAnsi="Arial" w:cs="Arial"/>
          <w:b/>
          <w:bCs/>
        </w:rPr>
        <w:t>55</w:t>
      </w:r>
    </w:p>
    <w:p w:rsidR="00F40D36" w:rsidRDefault="00027397" w:rsidP="00027397">
      <w:pPr>
        <w:tabs>
          <w:tab w:val="left" w:pos="1418"/>
        </w:tabs>
        <w:spacing w:after="0" w:line="312" w:lineRule="auto"/>
        <w:jc w:val="both"/>
        <w:rPr>
          <w:rFonts w:ascii="Arial" w:eastAsia="Times New Roman" w:hAnsi="Arial" w:cs="Arial"/>
          <w:lang w:eastAsia="fr-CA"/>
        </w:rPr>
      </w:pPr>
      <w:r w:rsidRPr="00C732FC">
        <w:rPr>
          <w:rFonts w:ascii="Arial" w:hAnsi="Arial" w:cs="Arial"/>
        </w:rPr>
        <w:t xml:space="preserve">Il est proposé par </w:t>
      </w:r>
      <w:r>
        <w:rPr>
          <w:rFonts w:ascii="Arial" w:hAnsi="Arial" w:cs="Arial"/>
        </w:rPr>
        <w:t xml:space="preserve">Guillaume </w:t>
      </w:r>
      <w:proofErr w:type="spellStart"/>
      <w:r>
        <w:rPr>
          <w:rFonts w:ascii="Arial" w:hAnsi="Arial" w:cs="Arial"/>
        </w:rPr>
        <w:t>Hétu</w:t>
      </w:r>
      <w:proofErr w:type="spellEnd"/>
      <w:r>
        <w:rPr>
          <w:rFonts w:ascii="Arial" w:hAnsi="Arial" w:cs="Arial"/>
        </w:rPr>
        <w:t xml:space="preserve"> et appuyé par Maxime </w:t>
      </w:r>
      <w:proofErr w:type="spellStart"/>
      <w:r>
        <w:rPr>
          <w:rFonts w:ascii="Arial" w:hAnsi="Arial" w:cs="Arial"/>
        </w:rPr>
        <w:t>Salois</w:t>
      </w:r>
      <w:proofErr w:type="spellEnd"/>
      <w:r>
        <w:rPr>
          <w:rFonts w:ascii="Arial" w:hAnsi="Arial" w:cs="Arial"/>
        </w:rPr>
        <w:t xml:space="preserve"> que chaque CA des comités organisateurs de nos événements fasse les approches nécessaires pour planifier le changement d’année financière au 31 juillet.</w:t>
      </w:r>
    </w:p>
    <w:p w:rsidR="00F40D36" w:rsidRDefault="00F40D36" w:rsidP="00752D2F">
      <w:pPr>
        <w:tabs>
          <w:tab w:val="left" w:pos="1418"/>
        </w:tabs>
        <w:spacing w:after="0" w:line="312" w:lineRule="auto"/>
        <w:jc w:val="both"/>
        <w:rPr>
          <w:rFonts w:ascii="Arial" w:eastAsia="Times New Roman" w:hAnsi="Arial" w:cs="Arial"/>
          <w:lang w:eastAsia="fr-CA"/>
        </w:rPr>
      </w:pPr>
    </w:p>
    <w:p w:rsidR="00F81369" w:rsidRDefault="00F81369" w:rsidP="00F81369">
      <w:pPr>
        <w:pStyle w:val="Corps"/>
        <w:jc w:val="right"/>
        <w:rPr>
          <w:b/>
          <w:bCs/>
        </w:rPr>
      </w:pPr>
      <w:r>
        <w:rPr>
          <w:b/>
          <w:bCs/>
        </w:rPr>
        <w:t>– adopté à l’unanimité –</w:t>
      </w:r>
    </w:p>
    <w:p w:rsidR="00561FD0" w:rsidRDefault="00561FD0" w:rsidP="00752D2F">
      <w:pPr>
        <w:tabs>
          <w:tab w:val="left" w:pos="1418"/>
        </w:tabs>
        <w:spacing w:after="0" w:line="312" w:lineRule="auto"/>
        <w:jc w:val="both"/>
        <w:rPr>
          <w:rFonts w:ascii="Arial" w:eastAsia="Times New Roman" w:hAnsi="Arial" w:cs="Arial"/>
          <w:lang w:eastAsia="fr-CA"/>
        </w:rPr>
      </w:pPr>
    </w:p>
    <w:p w:rsidR="00561FD0" w:rsidRPr="00561FD0" w:rsidRDefault="00561FD0" w:rsidP="00561FD0">
      <w:pPr>
        <w:pStyle w:val="Corps"/>
        <w:rPr>
          <w:b/>
          <w:bCs/>
        </w:rPr>
      </w:pPr>
      <w:r>
        <w:rPr>
          <w:b/>
          <w:bCs/>
        </w:rPr>
        <w:t>RÉSOLUTION 04-18</w:t>
      </w:r>
      <w:r w:rsidRPr="00BB55DA">
        <w:rPr>
          <w:b/>
          <w:bCs/>
        </w:rPr>
        <w:t>-</w:t>
      </w:r>
      <w:r>
        <w:rPr>
          <w:b/>
          <w:bCs/>
        </w:rPr>
        <w:t>5</w:t>
      </w:r>
      <w:r w:rsidR="008131BE">
        <w:rPr>
          <w:b/>
          <w:bCs/>
        </w:rPr>
        <w:t>6</w:t>
      </w:r>
    </w:p>
    <w:p w:rsidR="00561FD0" w:rsidRDefault="00561FD0" w:rsidP="006D474B">
      <w:pPr>
        <w:pStyle w:val="Corps"/>
        <w:spacing w:line="276" w:lineRule="auto"/>
      </w:pPr>
      <w:r>
        <w:rPr>
          <w:rFonts w:eastAsia="Arial Unicode MS" w:cs="Arial Unicode MS"/>
        </w:rPr>
        <w:t xml:space="preserve">Il est proposé par </w:t>
      </w:r>
      <w:r w:rsidR="00027397">
        <w:rPr>
          <w:rFonts w:eastAsia="Arial Unicode MS" w:cs="Arial Unicode MS"/>
        </w:rPr>
        <w:t xml:space="preserve">Josée Crête </w:t>
      </w:r>
      <w:r w:rsidR="00020249">
        <w:rPr>
          <w:rFonts w:eastAsia="Arial Unicode MS" w:cs="Arial Unicode MS"/>
        </w:rPr>
        <w:t>et appuyé d’</w:t>
      </w:r>
      <w:r w:rsidR="008131BE">
        <w:rPr>
          <w:rFonts w:eastAsia="Arial Unicode MS" w:cs="Arial Unicode MS"/>
        </w:rPr>
        <w:t xml:space="preserve">Élie </w:t>
      </w:r>
      <w:proofErr w:type="spellStart"/>
      <w:r w:rsidR="008131BE">
        <w:rPr>
          <w:rFonts w:eastAsia="Arial Unicode MS" w:cs="Arial Unicode MS"/>
        </w:rPr>
        <w:t>Romanesky</w:t>
      </w:r>
      <w:proofErr w:type="spellEnd"/>
      <w:r w:rsidR="00027397">
        <w:rPr>
          <w:rFonts w:eastAsia="Arial Unicode MS" w:cs="Arial Unicode MS"/>
        </w:rPr>
        <w:t xml:space="preserve"> </w:t>
      </w:r>
      <w:r>
        <w:rPr>
          <w:rFonts w:eastAsia="Arial Unicode MS" w:cs="Arial Unicode MS"/>
        </w:rPr>
        <w:t xml:space="preserve"> de levée la réunion à 11h55.</w:t>
      </w:r>
    </w:p>
    <w:p w:rsidR="00561FD0" w:rsidRDefault="00561FD0" w:rsidP="00020249">
      <w:pPr>
        <w:pStyle w:val="Corps"/>
        <w:jc w:val="right"/>
        <w:rPr>
          <w:b/>
          <w:bCs/>
        </w:rPr>
      </w:pPr>
      <w:r>
        <w:rPr>
          <w:b/>
          <w:bCs/>
        </w:rPr>
        <w:t>– adopté à l’unanimité –</w:t>
      </w:r>
    </w:p>
    <w:p w:rsidR="00020249" w:rsidRDefault="00020249" w:rsidP="00020249">
      <w:pPr>
        <w:pStyle w:val="Corps"/>
        <w:jc w:val="right"/>
        <w:rPr>
          <w:b/>
          <w:bCs/>
        </w:rPr>
      </w:pPr>
    </w:p>
    <w:p w:rsidR="00020249" w:rsidRDefault="00020249" w:rsidP="00020249">
      <w:pPr>
        <w:pStyle w:val="Corps"/>
        <w:jc w:val="right"/>
        <w:rPr>
          <w:b/>
          <w:bCs/>
        </w:rPr>
      </w:pPr>
    </w:p>
    <w:p w:rsidR="00020249" w:rsidRPr="00020249" w:rsidRDefault="00020249" w:rsidP="00020249">
      <w:pPr>
        <w:pStyle w:val="Corps"/>
        <w:jc w:val="right"/>
      </w:pPr>
    </w:p>
    <w:p w:rsidR="00561FD0" w:rsidRDefault="00561FD0" w:rsidP="00561FD0">
      <w:pPr>
        <w:pStyle w:val="Corps"/>
        <w:rPr>
          <w:b/>
          <w:bCs/>
        </w:rPr>
      </w:pPr>
      <w:r>
        <w:rPr>
          <w:b/>
          <w:bCs/>
        </w:rPr>
        <w:t>RÉSOLUTION 04-18</w:t>
      </w:r>
      <w:r w:rsidRPr="00BB55DA">
        <w:rPr>
          <w:b/>
          <w:bCs/>
        </w:rPr>
        <w:t>-</w:t>
      </w:r>
      <w:r>
        <w:rPr>
          <w:b/>
          <w:bCs/>
        </w:rPr>
        <w:t>5</w:t>
      </w:r>
      <w:r w:rsidR="008131BE">
        <w:rPr>
          <w:b/>
          <w:bCs/>
        </w:rPr>
        <w:t>7</w:t>
      </w:r>
    </w:p>
    <w:p w:rsidR="00561FD0" w:rsidRDefault="00561FD0" w:rsidP="006D474B">
      <w:pPr>
        <w:pStyle w:val="Corps"/>
        <w:spacing w:line="276" w:lineRule="auto"/>
        <w:rPr>
          <w:rFonts w:eastAsia="Arial Unicode MS" w:cs="Arial Unicode MS"/>
        </w:rPr>
      </w:pPr>
      <w:r>
        <w:rPr>
          <w:rFonts w:eastAsia="Arial Unicode MS" w:cs="Arial Unicode MS"/>
        </w:rPr>
        <w:t xml:space="preserve">Il est proposé par </w:t>
      </w:r>
      <w:proofErr w:type="spellStart"/>
      <w:r>
        <w:rPr>
          <w:rFonts w:eastAsia="Arial Unicode MS" w:cs="Arial Unicode MS"/>
        </w:rPr>
        <w:t>Andréanne</w:t>
      </w:r>
      <w:proofErr w:type="spellEnd"/>
      <w:r>
        <w:rPr>
          <w:rFonts w:eastAsia="Arial Unicode MS" w:cs="Arial Unicode MS"/>
        </w:rPr>
        <w:t xml:space="preserve"> Allard et appuyé de </w:t>
      </w:r>
      <w:proofErr w:type="spellStart"/>
      <w:r>
        <w:rPr>
          <w:rFonts w:eastAsia="Arial Unicode MS" w:cs="Arial Unicode MS"/>
        </w:rPr>
        <w:t>Stéfany</w:t>
      </w:r>
      <w:proofErr w:type="spellEnd"/>
      <w:r>
        <w:rPr>
          <w:rFonts w:eastAsia="Arial Unicode MS" w:cs="Arial Unicode MS"/>
        </w:rPr>
        <w:t xml:space="preserve"> Breton de rouvrir la réunion à 12h44.</w:t>
      </w:r>
    </w:p>
    <w:p w:rsidR="00561FD0" w:rsidRDefault="00561FD0" w:rsidP="00561FD0">
      <w:pPr>
        <w:pStyle w:val="Corps"/>
        <w:jc w:val="right"/>
      </w:pPr>
      <w:r>
        <w:rPr>
          <w:b/>
          <w:bCs/>
        </w:rPr>
        <w:t>– adopté à l’unanimité –</w:t>
      </w:r>
    </w:p>
    <w:p w:rsidR="00561FD0" w:rsidRDefault="00561FD0" w:rsidP="00561FD0">
      <w:pPr>
        <w:pStyle w:val="Corps"/>
      </w:pPr>
    </w:p>
    <w:p w:rsidR="008131BE" w:rsidRDefault="008131BE" w:rsidP="00752D2F">
      <w:pPr>
        <w:tabs>
          <w:tab w:val="left" w:pos="1418"/>
        </w:tabs>
        <w:spacing w:after="0" w:line="312" w:lineRule="auto"/>
        <w:jc w:val="both"/>
        <w:rPr>
          <w:rFonts w:ascii="Arial" w:eastAsia="Times New Roman" w:hAnsi="Arial" w:cs="Arial"/>
          <w:lang w:eastAsia="fr-CA"/>
        </w:rPr>
      </w:pPr>
    </w:p>
    <w:p w:rsidR="00752D2F" w:rsidRPr="00561FD0" w:rsidRDefault="00752D2F" w:rsidP="00752D2F">
      <w:pPr>
        <w:tabs>
          <w:tab w:val="left" w:pos="1418"/>
        </w:tabs>
        <w:spacing w:after="0" w:line="312" w:lineRule="auto"/>
        <w:jc w:val="both"/>
        <w:rPr>
          <w:rFonts w:ascii="Arial" w:eastAsia="Times New Roman" w:hAnsi="Arial" w:cs="Arial"/>
          <w:b/>
          <w:lang w:eastAsia="fr-CA"/>
        </w:rPr>
      </w:pPr>
      <w:r>
        <w:rPr>
          <w:rFonts w:ascii="Arial" w:eastAsia="Times New Roman" w:hAnsi="Arial" w:cs="Arial"/>
          <w:lang w:eastAsia="fr-CA"/>
        </w:rPr>
        <w:t xml:space="preserve"> </w:t>
      </w:r>
      <w:r w:rsidRPr="00561FD0">
        <w:rPr>
          <w:rFonts w:ascii="Arial" w:eastAsia="Times New Roman" w:hAnsi="Arial" w:cs="Arial"/>
          <w:b/>
          <w:lang w:eastAsia="fr-CA"/>
        </w:rPr>
        <w:t xml:space="preserve">8.5  </w:t>
      </w:r>
      <w:r w:rsidRPr="00561FD0">
        <w:rPr>
          <w:rFonts w:ascii="Arial" w:eastAsia="Times New Roman" w:hAnsi="Arial" w:cs="Arial"/>
          <w:b/>
          <w:u w:val="single"/>
          <w:lang w:eastAsia="fr-CA"/>
        </w:rPr>
        <w:t>Approche de nouveaux clients</w:t>
      </w:r>
      <w:r w:rsidRPr="00561FD0">
        <w:rPr>
          <w:rFonts w:ascii="Arial" w:eastAsia="Times New Roman" w:hAnsi="Arial" w:cs="Arial"/>
          <w:b/>
          <w:lang w:eastAsia="fr-CA"/>
        </w:rPr>
        <w:tab/>
      </w:r>
    </w:p>
    <w:p w:rsidR="0097364F" w:rsidRDefault="00F673B1" w:rsidP="00896F55">
      <w:pPr>
        <w:tabs>
          <w:tab w:val="left" w:pos="1418"/>
        </w:tabs>
        <w:spacing w:after="0" w:line="276" w:lineRule="auto"/>
        <w:jc w:val="both"/>
        <w:rPr>
          <w:rFonts w:ascii="Arial" w:eastAsia="Times New Roman" w:hAnsi="Arial" w:cs="Arial"/>
          <w:lang w:eastAsia="fr-CA"/>
        </w:rPr>
      </w:pPr>
      <w:r>
        <w:rPr>
          <w:rFonts w:ascii="Arial" w:eastAsia="Times New Roman" w:hAnsi="Arial" w:cs="Arial"/>
          <w:lang w:eastAsia="fr-CA"/>
        </w:rPr>
        <w:t>La FHOSQ tente d’approcher de nouveaux clients ayant un potentiel pour devenir membre</w:t>
      </w:r>
      <w:r w:rsidR="00F51528">
        <w:rPr>
          <w:rFonts w:ascii="Arial" w:eastAsia="Times New Roman" w:hAnsi="Arial" w:cs="Arial"/>
          <w:lang w:eastAsia="fr-CA"/>
        </w:rPr>
        <w:t>s</w:t>
      </w:r>
      <w:r>
        <w:rPr>
          <w:rFonts w:ascii="Arial" w:eastAsia="Times New Roman" w:hAnsi="Arial" w:cs="Arial"/>
          <w:lang w:eastAsia="fr-CA"/>
        </w:rPr>
        <w:t xml:space="preserve">. Le bureau de la Fédération travaille présentement à classifier les membres potentiels selon leurs caractéristiques et leurs besoins afin d’adapter </w:t>
      </w:r>
      <w:r w:rsidR="006D474B">
        <w:rPr>
          <w:rFonts w:ascii="Arial" w:eastAsia="Times New Roman" w:hAnsi="Arial" w:cs="Arial"/>
          <w:lang w:eastAsia="fr-CA"/>
        </w:rPr>
        <w:t xml:space="preserve">ses </w:t>
      </w:r>
      <w:r>
        <w:rPr>
          <w:rFonts w:ascii="Arial" w:eastAsia="Times New Roman" w:hAnsi="Arial" w:cs="Arial"/>
          <w:lang w:eastAsia="fr-CA"/>
        </w:rPr>
        <w:t>communications</w:t>
      </w:r>
      <w:r w:rsidR="006D474B">
        <w:rPr>
          <w:rFonts w:ascii="Arial" w:eastAsia="Times New Roman" w:hAnsi="Arial" w:cs="Arial"/>
          <w:lang w:eastAsia="fr-CA"/>
        </w:rPr>
        <w:t xml:space="preserve"> pour mieux les rejoindre. Nous tentons aussi de rejoindre les membres qui ne sont pas venus à nos événements depuis plusieurs années.</w:t>
      </w:r>
    </w:p>
    <w:p w:rsidR="0086118D" w:rsidRDefault="0086118D" w:rsidP="00752D2F">
      <w:pPr>
        <w:tabs>
          <w:tab w:val="left" w:pos="1418"/>
        </w:tabs>
        <w:spacing w:after="0" w:line="312" w:lineRule="auto"/>
        <w:jc w:val="both"/>
        <w:rPr>
          <w:rFonts w:ascii="Arial" w:eastAsia="Times New Roman" w:hAnsi="Arial" w:cs="Arial"/>
          <w:lang w:eastAsia="fr-CA"/>
        </w:rPr>
      </w:pPr>
    </w:p>
    <w:p w:rsidR="006D474B" w:rsidRDefault="006D474B" w:rsidP="00752D2F">
      <w:pPr>
        <w:tabs>
          <w:tab w:val="left" w:pos="1418"/>
        </w:tabs>
        <w:spacing w:after="0" w:line="312" w:lineRule="auto"/>
        <w:jc w:val="both"/>
        <w:rPr>
          <w:rFonts w:ascii="Arial" w:eastAsia="Times New Roman" w:hAnsi="Arial" w:cs="Arial"/>
          <w:lang w:eastAsia="fr-CA"/>
        </w:rPr>
      </w:pPr>
    </w:p>
    <w:p w:rsidR="00752D2F" w:rsidRDefault="00752D2F" w:rsidP="00752D2F">
      <w:pPr>
        <w:tabs>
          <w:tab w:val="left" w:pos="1418"/>
        </w:tabs>
        <w:spacing w:after="0" w:line="312" w:lineRule="auto"/>
        <w:jc w:val="both"/>
        <w:rPr>
          <w:rFonts w:ascii="Arial" w:eastAsia="Times New Roman" w:hAnsi="Arial" w:cs="Arial"/>
          <w:b/>
          <w:u w:val="single"/>
          <w:lang w:eastAsia="fr-CA"/>
        </w:rPr>
      </w:pPr>
      <w:r>
        <w:rPr>
          <w:rFonts w:ascii="Arial" w:eastAsia="Times New Roman" w:hAnsi="Arial" w:cs="Arial"/>
          <w:lang w:eastAsia="fr-CA"/>
        </w:rPr>
        <w:t xml:space="preserve"> </w:t>
      </w:r>
      <w:r w:rsidRPr="00561FD0">
        <w:rPr>
          <w:rFonts w:ascii="Arial" w:eastAsia="Times New Roman" w:hAnsi="Arial" w:cs="Arial"/>
          <w:b/>
          <w:lang w:eastAsia="fr-CA"/>
        </w:rPr>
        <w:t xml:space="preserve">8.6  </w:t>
      </w:r>
      <w:r w:rsidRPr="00561FD0">
        <w:rPr>
          <w:rFonts w:ascii="Arial" w:eastAsia="Times New Roman" w:hAnsi="Arial" w:cs="Arial"/>
          <w:b/>
          <w:u w:val="single"/>
          <w:lang w:eastAsia="fr-CA"/>
        </w:rPr>
        <w:t>Blogue (capsules)</w:t>
      </w:r>
    </w:p>
    <w:p w:rsidR="0086118D" w:rsidRDefault="0086118D" w:rsidP="00896F55">
      <w:pPr>
        <w:tabs>
          <w:tab w:val="left" w:pos="1418"/>
        </w:tabs>
        <w:spacing w:after="0" w:line="276" w:lineRule="auto"/>
        <w:jc w:val="both"/>
        <w:rPr>
          <w:rFonts w:ascii="Arial" w:eastAsia="Times New Roman" w:hAnsi="Arial" w:cs="Arial"/>
          <w:lang w:eastAsia="fr-CA"/>
        </w:rPr>
      </w:pPr>
      <w:r>
        <w:rPr>
          <w:rFonts w:ascii="Arial" w:eastAsia="Times New Roman" w:hAnsi="Arial" w:cs="Arial"/>
          <w:lang w:eastAsia="fr-CA"/>
        </w:rPr>
        <w:t>La production des capsules avance très bien. Toutes les capsules ont été tournées et les spécialistes qui ont participés</w:t>
      </w:r>
      <w:r w:rsidR="00BD38C8">
        <w:rPr>
          <w:rFonts w:ascii="Arial" w:eastAsia="Times New Roman" w:hAnsi="Arial" w:cs="Arial"/>
          <w:lang w:eastAsia="fr-CA"/>
        </w:rPr>
        <w:t xml:space="preserve"> sont très heureux de leur expérience. Les capsules sont présentement en montage et seront probablement prêt</w:t>
      </w:r>
      <w:r w:rsidR="00F51528">
        <w:rPr>
          <w:rFonts w:ascii="Arial" w:eastAsia="Times New Roman" w:hAnsi="Arial" w:cs="Arial"/>
          <w:lang w:eastAsia="fr-CA"/>
        </w:rPr>
        <w:t>es</w:t>
      </w:r>
      <w:r w:rsidR="00BD38C8">
        <w:rPr>
          <w:rFonts w:ascii="Arial" w:eastAsia="Times New Roman" w:hAnsi="Arial" w:cs="Arial"/>
          <w:lang w:eastAsia="fr-CA"/>
        </w:rPr>
        <w:t xml:space="preserve"> pour la mi-janvier. Par la suite, le bureau de la Fédération planifiera un événement pour le lancement. </w:t>
      </w:r>
    </w:p>
    <w:p w:rsidR="00BD38C8" w:rsidRPr="0086118D" w:rsidRDefault="00BD38C8" w:rsidP="00896F55">
      <w:pPr>
        <w:tabs>
          <w:tab w:val="left" w:pos="1418"/>
        </w:tabs>
        <w:spacing w:after="0" w:line="276" w:lineRule="auto"/>
        <w:jc w:val="both"/>
        <w:rPr>
          <w:rFonts w:ascii="Arial" w:eastAsia="Times New Roman" w:hAnsi="Arial" w:cs="Arial"/>
          <w:lang w:eastAsia="fr-CA"/>
        </w:rPr>
      </w:pPr>
      <w:r>
        <w:rPr>
          <w:rFonts w:ascii="Arial" w:eastAsia="Times New Roman" w:hAnsi="Arial" w:cs="Arial"/>
          <w:lang w:eastAsia="fr-CA"/>
        </w:rPr>
        <w:t xml:space="preserve">Le bureau de la Fédération a reçu quelques réponses de sondage de la part des membres du CA pour débuter les textes qui seront dans le blogue. </w:t>
      </w:r>
    </w:p>
    <w:p w:rsidR="00240002" w:rsidRPr="00AA258F" w:rsidRDefault="00240002" w:rsidP="00240002">
      <w:pPr>
        <w:tabs>
          <w:tab w:val="left" w:pos="1418"/>
        </w:tabs>
        <w:spacing w:after="0" w:line="312" w:lineRule="auto"/>
        <w:jc w:val="both"/>
        <w:rPr>
          <w:rFonts w:ascii="Arial" w:eastAsia="Times New Roman" w:hAnsi="Arial" w:cs="Arial"/>
          <w:lang w:eastAsia="fr-CA"/>
        </w:rPr>
      </w:pPr>
    </w:p>
    <w:p w:rsidR="00240002" w:rsidRPr="00804FA2" w:rsidRDefault="00240002" w:rsidP="00240002">
      <w:pPr>
        <w:tabs>
          <w:tab w:val="left" w:pos="1418"/>
        </w:tabs>
        <w:spacing w:after="0" w:line="312" w:lineRule="auto"/>
        <w:jc w:val="both"/>
        <w:rPr>
          <w:rFonts w:ascii="Arial" w:eastAsia="Times New Roman" w:hAnsi="Arial" w:cs="Arial"/>
          <w:lang w:eastAsia="fr-CA"/>
        </w:rPr>
      </w:pPr>
      <w:r>
        <w:rPr>
          <w:rFonts w:ascii="Arial" w:eastAsia="Times New Roman" w:hAnsi="Arial" w:cs="Arial"/>
          <w:lang w:eastAsia="fr-CA"/>
        </w:rPr>
        <w:t xml:space="preserve">       </w:t>
      </w:r>
    </w:p>
    <w:p w:rsidR="00240002" w:rsidRPr="00804FA2" w:rsidRDefault="00240002" w:rsidP="00240002">
      <w:pPr>
        <w:spacing w:after="0" w:line="312" w:lineRule="auto"/>
        <w:jc w:val="both"/>
        <w:rPr>
          <w:rFonts w:ascii="Arial" w:eastAsia="Times New Roman" w:hAnsi="Arial" w:cs="Arial"/>
          <w:lang w:eastAsia="fr-CA"/>
        </w:rPr>
      </w:pPr>
      <w:r>
        <w:rPr>
          <w:rFonts w:ascii="Arial" w:eastAsia="Times New Roman" w:hAnsi="Arial" w:cs="Arial"/>
          <w:b/>
          <w:bCs/>
          <w:lang w:eastAsia="fr-CA"/>
        </w:rPr>
        <w:t>9</w:t>
      </w:r>
      <w:r w:rsidRPr="00804FA2">
        <w:rPr>
          <w:rFonts w:ascii="Arial" w:eastAsia="Times New Roman" w:hAnsi="Arial" w:cs="Arial"/>
          <w:b/>
          <w:bCs/>
          <w:lang w:eastAsia="fr-CA"/>
        </w:rPr>
        <w:t>.0</w:t>
      </w:r>
      <w:r w:rsidRPr="00804FA2">
        <w:rPr>
          <w:rFonts w:ascii="Arial" w:eastAsia="Times New Roman" w:hAnsi="Arial" w:cs="Arial"/>
          <w:lang w:eastAsia="fr-CA"/>
        </w:rPr>
        <w:t>      </w:t>
      </w:r>
      <w:r w:rsidRPr="00804FA2">
        <w:rPr>
          <w:rFonts w:ascii="Arial" w:eastAsia="Times New Roman" w:hAnsi="Arial" w:cs="Arial"/>
          <w:b/>
          <w:bCs/>
          <w:u w:val="single"/>
          <w:lang w:eastAsia="fr-CA"/>
        </w:rPr>
        <w:t>Concours solistes et petits ensembles de la FHOSQ</w:t>
      </w:r>
    </w:p>
    <w:p w:rsidR="00240002" w:rsidRDefault="00240002" w:rsidP="00240002">
      <w:pPr>
        <w:tabs>
          <w:tab w:val="left" w:pos="1418"/>
        </w:tabs>
        <w:spacing w:after="0" w:line="312" w:lineRule="auto"/>
        <w:ind w:left="1418" w:hanging="738"/>
        <w:jc w:val="both"/>
        <w:rPr>
          <w:rFonts w:ascii="Arial" w:eastAsia="Times New Roman" w:hAnsi="Arial" w:cs="Arial"/>
          <w:b/>
          <w:u w:val="single"/>
          <w:lang w:eastAsia="fr-CA"/>
        </w:rPr>
      </w:pPr>
      <w:r w:rsidRPr="00561FD0">
        <w:rPr>
          <w:rFonts w:ascii="Arial" w:eastAsia="Times New Roman" w:hAnsi="Arial" w:cs="Arial"/>
          <w:b/>
          <w:lang w:eastAsia="fr-CA"/>
        </w:rPr>
        <w:t>9.1      </w:t>
      </w:r>
      <w:r w:rsidRPr="00561FD0">
        <w:rPr>
          <w:rFonts w:ascii="Arial" w:eastAsia="Times New Roman" w:hAnsi="Arial" w:cs="Arial"/>
          <w:b/>
          <w:u w:val="single"/>
          <w:lang w:eastAsia="fr-CA"/>
        </w:rPr>
        <w:t>Rapport de la coordonnatrice</w:t>
      </w:r>
    </w:p>
    <w:p w:rsidR="00B60409" w:rsidRPr="00BD38C8" w:rsidRDefault="00B60409" w:rsidP="00B60409">
      <w:pPr>
        <w:pStyle w:val="Corps2"/>
        <w:rPr>
          <w:rFonts w:ascii="Arial" w:eastAsia="Arial" w:hAnsi="Arial" w:cs="Arial"/>
          <w:b/>
          <w:bCs/>
          <w:sz w:val="28"/>
          <w:szCs w:val="28"/>
          <w:u w:val="single"/>
        </w:rPr>
      </w:pPr>
      <w:r w:rsidRPr="00BD38C8">
        <w:rPr>
          <w:rFonts w:ascii="Arial" w:hAnsi="Arial"/>
          <w:b/>
          <w:bCs/>
          <w:sz w:val="28"/>
          <w:szCs w:val="28"/>
          <w:u w:val="single"/>
        </w:rPr>
        <w:t>Rapport de ce qui a été avancé depuis le 8 septembre 2018</w:t>
      </w:r>
    </w:p>
    <w:p w:rsidR="00B60409" w:rsidRDefault="00B60409" w:rsidP="00B60409">
      <w:pPr>
        <w:pStyle w:val="Corps2"/>
        <w:rPr>
          <w:rFonts w:ascii="Arial" w:eastAsia="Arial" w:hAnsi="Arial" w:cs="Arial"/>
          <w:sz w:val="22"/>
          <w:szCs w:val="22"/>
        </w:rPr>
      </w:pPr>
    </w:p>
    <w:p w:rsidR="00B60409" w:rsidRPr="00896F55" w:rsidRDefault="00B60409" w:rsidP="00896F55">
      <w:pPr>
        <w:pStyle w:val="Corps2"/>
        <w:rPr>
          <w:rFonts w:ascii="Arial" w:eastAsia="Arial" w:hAnsi="Arial" w:cs="Arial"/>
          <w:b/>
          <w:bCs/>
          <w:sz w:val="28"/>
          <w:szCs w:val="28"/>
          <w:u w:val="single"/>
        </w:rPr>
      </w:pPr>
      <w:r>
        <w:rPr>
          <w:rFonts w:ascii="Arial" w:hAnsi="Arial"/>
          <w:b/>
          <w:bCs/>
          <w:sz w:val="28"/>
          <w:szCs w:val="28"/>
          <w:u w:val="single"/>
        </w:rPr>
        <w:t>Porte-parole</w:t>
      </w:r>
    </w:p>
    <w:p w:rsidR="00B60409" w:rsidRDefault="00B60409" w:rsidP="00896F55">
      <w:pPr>
        <w:pStyle w:val="Corps2"/>
        <w:spacing w:line="276" w:lineRule="auto"/>
        <w:jc w:val="both"/>
        <w:rPr>
          <w:rFonts w:ascii="Arial" w:eastAsia="Arial" w:hAnsi="Arial" w:cs="Arial"/>
          <w:sz w:val="22"/>
          <w:szCs w:val="22"/>
        </w:rPr>
      </w:pPr>
      <w:r>
        <w:rPr>
          <w:rFonts w:ascii="Arial" w:hAnsi="Arial"/>
          <w:sz w:val="22"/>
          <w:szCs w:val="22"/>
        </w:rPr>
        <w:t xml:space="preserve">Le porte-parole sera Michael </w:t>
      </w:r>
      <w:proofErr w:type="spellStart"/>
      <w:r>
        <w:rPr>
          <w:rFonts w:ascii="Arial" w:hAnsi="Arial"/>
          <w:sz w:val="22"/>
          <w:szCs w:val="22"/>
        </w:rPr>
        <w:t>Beauclerc</w:t>
      </w:r>
      <w:proofErr w:type="spellEnd"/>
      <w:r>
        <w:rPr>
          <w:rFonts w:ascii="Arial" w:hAnsi="Arial"/>
          <w:sz w:val="22"/>
          <w:szCs w:val="22"/>
        </w:rPr>
        <w:t xml:space="preserve">, artiste Yamaha Canada Musique, spécialiste en </w:t>
      </w:r>
      <w:proofErr w:type="spellStart"/>
      <w:r>
        <w:rPr>
          <w:rFonts w:ascii="Arial" w:hAnsi="Arial"/>
          <w:sz w:val="22"/>
          <w:szCs w:val="22"/>
        </w:rPr>
        <w:t>Drumline</w:t>
      </w:r>
      <w:proofErr w:type="spellEnd"/>
      <w:r>
        <w:rPr>
          <w:rFonts w:ascii="Arial" w:hAnsi="Arial"/>
          <w:sz w:val="22"/>
          <w:szCs w:val="22"/>
        </w:rPr>
        <w:t xml:space="preserve"> et percussions.  Son cachet sera payé par </w:t>
      </w:r>
      <w:proofErr w:type="spellStart"/>
      <w:r>
        <w:rPr>
          <w:rFonts w:ascii="Arial" w:hAnsi="Arial"/>
          <w:sz w:val="22"/>
          <w:szCs w:val="22"/>
        </w:rPr>
        <w:t>Twigg</w:t>
      </w:r>
      <w:proofErr w:type="spellEnd"/>
      <w:r>
        <w:rPr>
          <w:rFonts w:ascii="Arial" w:hAnsi="Arial"/>
          <w:sz w:val="22"/>
          <w:szCs w:val="22"/>
        </w:rPr>
        <w:t xml:space="preserve"> Musique et Yamaha.  Il veut donner des cliniques et une plus spécifique aux </w:t>
      </w:r>
      <w:proofErr w:type="spellStart"/>
      <w:r>
        <w:rPr>
          <w:rFonts w:ascii="Arial" w:hAnsi="Arial"/>
          <w:sz w:val="22"/>
          <w:szCs w:val="22"/>
        </w:rPr>
        <w:t>Drumlines</w:t>
      </w:r>
      <w:proofErr w:type="spellEnd"/>
      <w:r>
        <w:rPr>
          <w:rFonts w:ascii="Arial" w:hAnsi="Arial"/>
          <w:sz w:val="22"/>
          <w:szCs w:val="22"/>
        </w:rPr>
        <w:t xml:space="preserve"> de Victoriaville.  Il veut jouer avec la </w:t>
      </w:r>
      <w:proofErr w:type="spellStart"/>
      <w:r>
        <w:rPr>
          <w:rFonts w:ascii="Arial" w:hAnsi="Arial"/>
          <w:sz w:val="22"/>
          <w:szCs w:val="22"/>
        </w:rPr>
        <w:t>Vicas</w:t>
      </w:r>
      <w:proofErr w:type="spellEnd"/>
      <w:r>
        <w:rPr>
          <w:rFonts w:ascii="Arial" w:hAnsi="Arial"/>
          <w:sz w:val="22"/>
          <w:szCs w:val="22"/>
        </w:rPr>
        <w:t xml:space="preserve"> </w:t>
      </w:r>
      <w:proofErr w:type="spellStart"/>
      <w:r>
        <w:rPr>
          <w:rFonts w:ascii="Arial" w:hAnsi="Arial"/>
          <w:sz w:val="22"/>
          <w:szCs w:val="22"/>
        </w:rPr>
        <w:t>Drumline</w:t>
      </w:r>
      <w:proofErr w:type="spellEnd"/>
      <w:r>
        <w:rPr>
          <w:rFonts w:ascii="Arial" w:hAnsi="Arial"/>
          <w:sz w:val="22"/>
          <w:szCs w:val="22"/>
        </w:rPr>
        <w:t xml:space="preserve"> de Victoriaville au show Yamaha et même avec le </w:t>
      </w:r>
      <w:proofErr w:type="spellStart"/>
      <w:r>
        <w:rPr>
          <w:rFonts w:ascii="Arial" w:hAnsi="Arial"/>
          <w:sz w:val="22"/>
          <w:szCs w:val="22"/>
        </w:rPr>
        <w:t>Vicas</w:t>
      </w:r>
      <w:proofErr w:type="spellEnd"/>
      <w:r>
        <w:rPr>
          <w:rFonts w:ascii="Arial" w:hAnsi="Arial"/>
          <w:sz w:val="22"/>
          <w:szCs w:val="22"/>
        </w:rPr>
        <w:t xml:space="preserve"> </w:t>
      </w:r>
      <w:proofErr w:type="spellStart"/>
      <w:r>
        <w:rPr>
          <w:rFonts w:ascii="Arial" w:hAnsi="Arial"/>
          <w:sz w:val="22"/>
          <w:szCs w:val="22"/>
        </w:rPr>
        <w:t>big</w:t>
      </w:r>
      <w:proofErr w:type="spellEnd"/>
      <w:r>
        <w:rPr>
          <w:rFonts w:ascii="Arial" w:hAnsi="Arial"/>
          <w:sz w:val="22"/>
          <w:szCs w:val="22"/>
        </w:rPr>
        <w:t xml:space="preserve"> band à la cérémonie de clôture.  Il veut même amener sa </w:t>
      </w:r>
      <w:proofErr w:type="spellStart"/>
      <w:r>
        <w:rPr>
          <w:rFonts w:ascii="Arial" w:hAnsi="Arial"/>
          <w:sz w:val="22"/>
          <w:szCs w:val="22"/>
        </w:rPr>
        <w:t>Drumline</w:t>
      </w:r>
      <w:proofErr w:type="spellEnd"/>
      <w:r>
        <w:rPr>
          <w:rFonts w:ascii="Arial" w:hAnsi="Arial"/>
          <w:sz w:val="22"/>
          <w:szCs w:val="22"/>
        </w:rPr>
        <w:t xml:space="preserve"> du collège privé à Toronto où il enseigne, qui doit faire des sorties hors Ontario, mais il doit voir avec le Collège en question si c’est </w:t>
      </w:r>
      <w:r w:rsidR="00F51528">
        <w:rPr>
          <w:rFonts w:ascii="Arial" w:hAnsi="Arial"/>
          <w:sz w:val="22"/>
          <w:szCs w:val="22"/>
        </w:rPr>
        <w:t>OK</w:t>
      </w:r>
      <w:r>
        <w:rPr>
          <w:rFonts w:ascii="Arial" w:hAnsi="Arial"/>
          <w:sz w:val="22"/>
          <w:szCs w:val="22"/>
        </w:rPr>
        <w:t xml:space="preserve"> à Victoriaville, bref en négociation présentement.  Nous n’aurions aucun</w:t>
      </w:r>
      <w:r w:rsidR="00F51528">
        <w:rPr>
          <w:rFonts w:ascii="Arial" w:hAnsi="Arial"/>
          <w:sz w:val="22"/>
          <w:szCs w:val="22"/>
        </w:rPr>
        <w:t>s</w:t>
      </w:r>
      <w:r>
        <w:rPr>
          <w:rFonts w:ascii="Arial" w:hAnsi="Arial"/>
          <w:sz w:val="22"/>
          <w:szCs w:val="22"/>
        </w:rPr>
        <w:t xml:space="preserve"> frais pour eux à part leur repas sur le site du Concours.  Ils paient </w:t>
      </w:r>
      <w:r w:rsidR="00F51528">
        <w:rPr>
          <w:rFonts w:ascii="Arial" w:hAnsi="Arial"/>
          <w:sz w:val="22"/>
          <w:szCs w:val="22"/>
        </w:rPr>
        <w:t>eux-mêmes</w:t>
      </w:r>
      <w:r>
        <w:rPr>
          <w:rFonts w:ascii="Arial" w:hAnsi="Arial"/>
          <w:sz w:val="22"/>
          <w:szCs w:val="22"/>
        </w:rPr>
        <w:t xml:space="preserve"> leur hébergement, il faut juste leur réserver, donc des redevances nuitées pour le Concours du même coup. Bref la venue de s</w:t>
      </w:r>
      <w:r w:rsidR="00F51528">
        <w:rPr>
          <w:rFonts w:ascii="Arial" w:hAnsi="Arial"/>
          <w:sz w:val="22"/>
          <w:szCs w:val="22"/>
        </w:rPr>
        <w:t>on</w:t>
      </w:r>
      <w:r>
        <w:rPr>
          <w:rFonts w:ascii="Arial" w:hAnsi="Arial"/>
          <w:sz w:val="22"/>
          <w:szCs w:val="22"/>
        </w:rPr>
        <w:t xml:space="preserve"> </w:t>
      </w:r>
      <w:proofErr w:type="spellStart"/>
      <w:r w:rsidR="00F51528">
        <w:rPr>
          <w:rFonts w:ascii="Arial" w:hAnsi="Arial"/>
          <w:sz w:val="22"/>
          <w:szCs w:val="22"/>
        </w:rPr>
        <w:t>drumline</w:t>
      </w:r>
      <w:proofErr w:type="spellEnd"/>
      <w:r>
        <w:rPr>
          <w:rFonts w:ascii="Arial" w:hAnsi="Arial"/>
          <w:sz w:val="22"/>
          <w:szCs w:val="22"/>
        </w:rPr>
        <w:t xml:space="preserve"> est à suivre.</w:t>
      </w:r>
    </w:p>
    <w:p w:rsidR="00B60409" w:rsidRDefault="00B60409" w:rsidP="00B60409">
      <w:pPr>
        <w:pStyle w:val="Corps2"/>
        <w:jc w:val="both"/>
        <w:rPr>
          <w:rFonts w:ascii="Arial" w:eastAsia="Arial" w:hAnsi="Arial" w:cs="Arial"/>
          <w:sz w:val="22"/>
          <w:szCs w:val="22"/>
        </w:rPr>
      </w:pPr>
    </w:p>
    <w:p w:rsidR="00B60409" w:rsidRDefault="00B60409" w:rsidP="00B60409">
      <w:pPr>
        <w:pStyle w:val="Corps2"/>
        <w:jc w:val="both"/>
        <w:rPr>
          <w:rFonts w:ascii="Arial" w:eastAsia="Arial" w:hAnsi="Arial" w:cs="Arial"/>
          <w:b/>
          <w:bCs/>
          <w:sz w:val="28"/>
          <w:szCs w:val="28"/>
          <w:u w:val="single"/>
        </w:rPr>
      </w:pPr>
      <w:r>
        <w:rPr>
          <w:rFonts w:ascii="Arial" w:hAnsi="Arial"/>
          <w:b/>
          <w:bCs/>
          <w:sz w:val="28"/>
          <w:szCs w:val="28"/>
          <w:u w:val="single"/>
        </w:rPr>
        <w:t>Présidence d’honneur</w:t>
      </w:r>
    </w:p>
    <w:p w:rsidR="00B60409" w:rsidRDefault="00B60409" w:rsidP="00B60409">
      <w:pPr>
        <w:pStyle w:val="Corps2"/>
        <w:jc w:val="both"/>
        <w:rPr>
          <w:rFonts w:ascii="Arial" w:eastAsia="Arial" w:hAnsi="Arial" w:cs="Arial"/>
          <w:sz w:val="22"/>
          <w:szCs w:val="22"/>
        </w:rPr>
      </w:pPr>
    </w:p>
    <w:p w:rsidR="00B60409" w:rsidRDefault="00B60409" w:rsidP="00896F55">
      <w:pPr>
        <w:pStyle w:val="Corps2"/>
        <w:spacing w:line="276" w:lineRule="auto"/>
        <w:jc w:val="both"/>
        <w:rPr>
          <w:rFonts w:ascii="Arial" w:eastAsia="Arial" w:hAnsi="Arial" w:cs="Arial"/>
          <w:sz w:val="22"/>
          <w:szCs w:val="22"/>
        </w:rPr>
      </w:pPr>
      <w:r>
        <w:rPr>
          <w:rFonts w:ascii="Arial" w:hAnsi="Arial"/>
          <w:sz w:val="22"/>
          <w:szCs w:val="22"/>
        </w:rPr>
        <w:t>Notre présidente d’honneur sera Mme Chantal Moreau, conseillère à la ville de Victoriaville.</w:t>
      </w:r>
    </w:p>
    <w:p w:rsidR="00B60409" w:rsidRDefault="00B60409" w:rsidP="00B60409">
      <w:pPr>
        <w:pStyle w:val="Corps2"/>
        <w:jc w:val="both"/>
        <w:rPr>
          <w:rFonts w:ascii="Arial" w:eastAsia="Arial" w:hAnsi="Arial" w:cs="Arial"/>
          <w:sz w:val="22"/>
          <w:szCs w:val="22"/>
        </w:rPr>
      </w:pPr>
    </w:p>
    <w:p w:rsidR="00896F55" w:rsidRDefault="00896F55" w:rsidP="00B60409">
      <w:pPr>
        <w:pStyle w:val="Corps2"/>
        <w:jc w:val="both"/>
        <w:rPr>
          <w:rFonts w:ascii="Arial" w:eastAsia="Arial" w:hAnsi="Arial" w:cs="Arial"/>
          <w:sz w:val="22"/>
          <w:szCs w:val="22"/>
        </w:rPr>
      </w:pPr>
    </w:p>
    <w:p w:rsidR="00B60409" w:rsidRDefault="00B60409" w:rsidP="00B60409">
      <w:pPr>
        <w:pStyle w:val="Corps2"/>
        <w:rPr>
          <w:rFonts w:ascii="Arial" w:eastAsia="Arial" w:hAnsi="Arial" w:cs="Arial"/>
          <w:b/>
          <w:bCs/>
          <w:sz w:val="28"/>
          <w:szCs w:val="28"/>
          <w:u w:val="single"/>
        </w:rPr>
      </w:pPr>
      <w:r>
        <w:rPr>
          <w:rFonts w:ascii="Arial" w:hAnsi="Arial"/>
          <w:b/>
          <w:bCs/>
          <w:sz w:val="28"/>
          <w:szCs w:val="28"/>
          <w:u w:val="single"/>
        </w:rPr>
        <w:t>Show du samedi soir jumelé avec la cérémonie des médailles</w:t>
      </w:r>
    </w:p>
    <w:p w:rsidR="00B60409" w:rsidRDefault="00B60409" w:rsidP="00B60409">
      <w:pPr>
        <w:pStyle w:val="Corps2"/>
        <w:jc w:val="both"/>
        <w:rPr>
          <w:rFonts w:ascii="Arial" w:eastAsia="Arial" w:hAnsi="Arial" w:cs="Arial"/>
          <w:sz w:val="22"/>
          <w:szCs w:val="22"/>
        </w:rPr>
      </w:pPr>
    </w:p>
    <w:p w:rsidR="00B60409" w:rsidRDefault="00B60409" w:rsidP="00896F55">
      <w:pPr>
        <w:pStyle w:val="Corps2"/>
        <w:spacing w:line="276" w:lineRule="auto"/>
        <w:jc w:val="both"/>
        <w:rPr>
          <w:rFonts w:ascii="Arial" w:eastAsia="Arial" w:hAnsi="Arial" w:cs="Arial"/>
          <w:sz w:val="22"/>
          <w:szCs w:val="22"/>
        </w:rPr>
      </w:pPr>
      <w:r>
        <w:rPr>
          <w:rFonts w:ascii="Arial" w:hAnsi="Arial"/>
          <w:sz w:val="22"/>
          <w:szCs w:val="22"/>
        </w:rPr>
        <w:t xml:space="preserve">Tout est beau pour Yamaha Canada Musique que </w:t>
      </w:r>
      <w:r w:rsidR="009E612E">
        <w:rPr>
          <w:rFonts w:ascii="Arial" w:hAnsi="Arial"/>
          <w:sz w:val="22"/>
          <w:szCs w:val="22"/>
        </w:rPr>
        <w:t>ce</w:t>
      </w:r>
      <w:r>
        <w:rPr>
          <w:rFonts w:ascii="Arial" w:hAnsi="Arial"/>
          <w:sz w:val="22"/>
          <w:szCs w:val="22"/>
        </w:rPr>
        <w:t xml:space="preserve"> soit le </w:t>
      </w:r>
      <w:proofErr w:type="spellStart"/>
      <w:r>
        <w:rPr>
          <w:rFonts w:ascii="Arial" w:hAnsi="Arial"/>
          <w:sz w:val="22"/>
          <w:szCs w:val="22"/>
        </w:rPr>
        <w:t>Vicas</w:t>
      </w:r>
      <w:proofErr w:type="spellEnd"/>
      <w:r>
        <w:rPr>
          <w:rFonts w:ascii="Arial" w:hAnsi="Arial"/>
          <w:sz w:val="22"/>
          <w:szCs w:val="22"/>
        </w:rPr>
        <w:t xml:space="preserve"> </w:t>
      </w:r>
      <w:proofErr w:type="spellStart"/>
      <w:r>
        <w:rPr>
          <w:rFonts w:ascii="Arial" w:hAnsi="Arial"/>
          <w:sz w:val="22"/>
          <w:szCs w:val="22"/>
        </w:rPr>
        <w:t>Drumline</w:t>
      </w:r>
      <w:proofErr w:type="spellEnd"/>
      <w:r>
        <w:rPr>
          <w:rFonts w:ascii="Arial" w:hAnsi="Arial"/>
          <w:sz w:val="22"/>
          <w:szCs w:val="22"/>
        </w:rPr>
        <w:t xml:space="preserve"> qui assure la cérémonie-show Yamaha du samedi soir.</w:t>
      </w:r>
    </w:p>
    <w:p w:rsidR="00B60409" w:rsidRDefault="00B60409" w:rsidP="00B60409">
      <w:pPr>
        <w:pStyle w:val="Corps2"/>
        <w:jc w:val="both"/>
        <w:rPr>
          <w:rFonts w:ascii="Arial" w:eastAsia="Arial" w:hAnsi="Arial" w:cs="Arial"/>
          <w:sz w:val="22"/>
          <w:szCs w:val="22"/>
        </w:rPr>
      </w:pPr>
    </w:p>
    <w:p w:rsidR="00B60409" w:rsidRDefault="00B60409" w:rsidP="00B60409">
      <w:pPr>
        <w:pStyle w:val="Corps2"/>
        <w:jc w:val="both"/>
        <w:rPr>
          <w:rFonts w:ascii="Arial" w:eastAsia="Arial" w:hAnsi="Arial" w:cs="Arial"/>
          <w:b/>
          <w:bCs/>
          <w:sz w:val="28"/>
          <w:szCs w:val="28"/>
          <w:u w:val="single"/>
        </w:rPr>
      </w:pPr>
      <w:r>
        <w:rPr>
          <w:rFonts w:ascii="Arial" w:hAnsi="Arial"/>
          <w:b/>
          <w:bCs/>
          <w:sz w:val="28"/>
          <w:szCs w:val="28"/>
          <w:u w:val="single"/>
        </w:rPr>
        <w:t>Cérémonie de clôture</w:t>
      </w:r>
    </w:p>
    <w:p w:rsidR="00B60409" w:rsidRDefault="00B60409" w:rsidP="00B60409">
      <w:pPr>
        <w:pStyle w:val="Corps2"/>
        <w:jc w:val="both"/>
        <w:rPr>
          <w:rFonts w:ascii="Arial" w:eastAsia="Arial" w:hAnsi="Arial" w:cs="Arial"/>
          <w:color w:val="D2213A"/>
          <w:sz w:val="22"/>
          <w:szCs w:val="22"/>
        </w:rPr>
      </w:pPr>
    </w:p>
    <w:p w:rsidR="00B60409" w:rsidRDefault="00B60409" w:rsidP="00B60409">
      <w:pPr>
        <w:pStyle w:val="Corps2"/>
        <w:jc w:val="both"/>
        <w:rPr>
          <w:rFonts w:ascii="Arial" w:hAnsi="Arial"/>
          <w:sz w:val="22"/>
          <w:szCs w:val="22"/>
        </w:rPr>
      </w:pPr>
      <w:proofErr w:type="spellStart"/>
      <w:r>
        <w:rPr>
          <w:rFonts w:ascii="Arial" w:hAnsi="Arial"/>
          <w:sz w:val="22"/>
          <w:szCs w:val="22"/>
        </w:rPr>
        <w:t>Twigg</w:t>
      </w:r>
      <w:proofErr w:type="spellEnd"/>
      <w:r>
        <w:rPr>
          <w:rFonts w:ascii="Arial" w:hAnsi="Arial"/>
          <w:sz w:val="22"/>
          <w:szCs w:val="22"/>
        </w:rPr>
        <w:t xml:space="preserve"> Musique commanditera à nouveau la cérémonie de clôture.</w:t>
      </w:r>
    </w:p>
    <w:p w:rsidR="009E612E" w:rsidRDefault="009E612E" w:rsidP="00B60409">
      <w:pPr>
        <w:pStyle w:val="Corps2"/>
        <w:jc w:val="both"/>
        <w:rPr>
          <w:rFonts w:ascii="Arial" w:eastAsia="Arial" w:hAnsi="Arial" w:cs="Arial"/>
          <w:sz w:val="22"/>
          <w:szCs w:val="22"/>
        </w:rPr>
      </w:pPr>
    </w:p>
    <w:p w:rsidR="00B60409" w:rsidRDefault="00B60409" w:rsidP="00B60409">
      <w:pPr>
        <w:pStyle w:val="Corps2"/>
        <w:jc w:val="both"/>
        <w:rPr>
          <w:rFonts w:ascii="Arial" w:eastAsia="Arial" w:hAnsi="Arial" w:cs="Arial"/>
          <w:sz w:val="22"/>
          <w:szCs w:val="22"/>
        </w:rPr>
      </w:pPr>
    </w:p>
    <w:p w:rsidR="00B60409" w:rsidRDefault="00B60409" w:rsidP="00B60409">
      <w:pPr>
        <w:pStyle w:val="Corps2"/>
        <w:rPr>
          <w:rFonts w:ascii="Arial" w:eastAsia="Arial" w:hAnsi="Arial" w:cs="Arial"/>
          <w:b/>
          <w:bCs/>
          <w:sz w:val="28"/>
          <w:szCs w:val="28"/>
          <w:u w:val="single"/>
        </w:rPr>
      </w:pPr>
      <w:r>
        <w:rPr>
          <w:rFonts w:ascii="Arial" w:hAnsi="Arial"/>
          <w:b/>
          <w:bCs/>
          <w:sz w:val="28"/>
          <w:szCs w:val="28"/>
          <w:u w:val="single"/>
        </w:rPr>
        <w:t>Subventions</w:t>
      </w:r>
    </w:p>
    <w:p w:rsidR="00B60409" w:rsidRDefault="00B60409" w:rsidP="00B60409">
      <w:pPr>
        <w:pStyle w:val="Corps2"/>
        <w:rPr>
          <w:rFonts w:ascii="Arial" w:eastAsia="Arial" w:hAnsi="Arial" w:cs="Arial"/>
          <w:sz w:val="22"/>
          <w:szCs w:val="22"/>
        </w:rPr>
      </w:pPr>
    </w:p>
    <w:p w:rsidR="00B60409" w:rsidRDefault="00B60409" w:rsidP="00896F55">
      <w:pPr>
        <w:pStyle w:val="Corps2"/>
        <w:spacing w:line="276" w:lineRule="auto"/>
        <w:jc w:val="both"/>
        <w:rPr>
          <w:rFonts w:ascii="Arial" w:eastAsia="Arial" w:hAnsi="Arial" w:cs="Arial"/>
          <w:i/>
          <w:iCs/>
          <w:sz w:val="22"/>
          <w:szCs w:val="22"/>
        </w:rPr>
      </w:pPr>
      <w:r>
        <w:rPr>
          <w:rFonts w:ascii="Arial" w:hAnsi="Arial"/>
          <w:sz w:val="22"/>
          <w:szCs w:val="22"/>
        </w:rPr>
        <w:t xml:space="preserve">La demande à Loisir Sport Centre-du-Québec pour le programme </w:t>
      </w:r>
      <w:r>
        <w:rPr>
          <w:rFonts w:ascii="Arial" w:hAnsi="Arial"/>
          <w:i/>
          <w:iCs/>
          <w:sz w:val="22"/>
          <w:szCs w:val="22"/>
        </w:rPr>
        <w:t xml:space="preserve">Manifestation culturelle </w:t>
      </w:r>
      <w:r>
        <w:rPr>
          <w:rFonts w:ascii="Arial" w:hAnsi="Arial"/>
          <w:sz w:val="22"/>
          <w:szCs w:val="22"/>
        </w:rPr>
        <w:t>a été envoyée. Comme nous devons présenter une nouvelle partie du Concours à chaque demande, j’y ai présenté «les cliniques» du Concours, soit le Jam session, les besoins logistiques des classes de maître et les cliniques du porte-parole.  En parlant à la dame qui s’occupe de notre dossier à Loisir Sport Centre-du-Québec, elle me mentionnait que ce volet va beaucoup plaire au MCC.</w:t>
      </w:r>
    </w:p>
    <w:p w:rsidR="00B60409" w:rsidRDefault="00B60409" w:rsidP="00B60409">
      <w:pPr>
        <w:pStyle w:val="Corps2"/>
        <w:rPr>
          <w:rFonts w:ascii="Arial" w:eastAsia="Arial" w:hAnsi="Arial" w:cs="Arial"/>
          <w:sz w:val="22"/>
          <w:szCs w:val="22"/>
        </w:rPr>
      </w:pPr>
    </w:p>
    <w:p w:rsidR="00B60409" w:rsidRDefault="00B60409" w:rsidP="00B60409">
      <w:pPr>
        <w:pStyle w:val="Corps2"/>
        <w:rPr>
          <w:rFonts w:ascii="Arial" w:eastAsia="Arial" w:hAnsi="Arial" w:cs="Arial"/>
          <w:b/>
          <w:bCs/>
          <w:sz w:val="28"/>
          <w:szCs w:val="28"/>
          <w:u w:val="single"/>
        </w:rPr>
      </w:pPr>
      <w:r>
        <w:rPr>
          <w:rFonts w:ascii="Arial" w:hAnsi="Arial"/>
          <w:b/>
          <w:bCs/>
          <w:sz w:val="28"/>
          <w:szCs w:val="28"/>
          <w:u w:val="single"/>
        </w:rPr>
        <w:t>Commandites</w:t>
      </w:r>
    </w:p>
    <w:p w:rsidR="00B60409" w:rsidRDefault="00B60409" w:rsidP="00B60409">
      <w:pPr>
        <w:pStyle w:val="Corps2"/>
        <w:rPr>
          <w:rFonts w:ascii="Arial" w:eastAsia="Arial" w:hAnsi="Arial" w:cs="Arial"/>
          <w:b/>
          <w:bCs/>
          <w:sz w:val="28"/>
          <w:szCs w:val="28"/>
          <w:u w:val="single"/>
        </w:rPr>
      </w:pPr>
    </w:p>
    <w:p w:rsidR="00B60409" w:rsidRDefault="00B60409" w:rsidP="00896F55">
      <w:pPr>
        <w:pStyle w:val="Corps2"/>
        <w:numPr>
          <w:ilvl w:val="0"/>
          <w:numId w:val="10"/>
        </w:numPr>
        <w:spacing w:line="276" w:lineRule="auto"/>
        <w:jc w:val="both"/>
        <w:rPr>
          <w:rFonts w:ascii="Arial" w:eastAsia="Arial" w:hAnsi="Arial" w:cs="Arial"/>
          <w:sz w:val="22"/>
          <w:szCs w:val="22"/>
        </w:rPr>
      </w:pPr>
      <w:r>
        <w:rPr>
          <w:rFonts w:ascii="Arial" w:hAnsi="Arial"/>
          <w:sz w:val="22"/>
          <w:szCs w:val="22"/>
        </w:rPr>
        <w:t xml:space="preserve">Yamaha: entente habituelle: des sous pour commandite générale, pour la cérémonie-show du samedi soir, pour les médailles, prêt de 2 kits de percussions, prêt de 12 pianos, des sous pour le transport des percussions et pianos de Victoriaville vers Sherbrooke et pour les pianos vers Laval,  le porte-parole (avec </w:t>
      </w:r>
      <w:proofErr w:type="spellStart"/>
      <w:r>
        <w:rPr>
          <w:rFonts w:ascii="Arial" w:hAnsi="Arial"/>
          <w:sz w:val="22"/>
          <w:szCs w:val="22"/>
        </w:rPr>
        <w:t>Twigg</w:t>
      </w:r>
      <w:proofErr w:type="spellEnd"/>
      <w:r>
        <w:rPr>
          <w:rFonts w:ascii="Arial" w:hAnsi="Arial"/>
          <w:sz w:val="22"/>
          <w:szCs w:val="22"/>
        </w:rPr>
        <w:t xml:space="preserve"> Musique), une bourse d’achat de 500$ sur un instrument pro.</w:t>
      </w:r>
    </w:p>
    <w:p w:rsidR="00B60409" w:rsidRDefault="00B60409" w:rsidP="00896F55">
      <w:pPr>
        <w:pStyle w:val="Corps2"/>
        <w:numPr>
          <w:ilvl w:val="0"/>
          <w:numId w:val="10"/>
        </w:numPr>
        <w:spacing w:line="276" w:lineRule="auto"/>
        <w:jc w:val="both"/>
        <w:rPr>
          <w:rFonts w:ascii="Arial" w:eastAsia="Arial" w:hAnsi="Arial" w:cs="Arial"/>
          <w:sz w:val="22"/>
          <w:szCs w:val="22"/>
        </w:rPr>
      </w:pPr>
      <w:proofErr w:type="spellStart"/>
      <w:r>
        <w:rPr>
          <w:rFonts w:ascii="Arial" w:hAnsi="Arial"/>
          <w:sz w:val="22"/>
          <w:szCs w:val="22"/>
        </w:rPr>
        <w:t>Twigg</w:t>
      </w:r>
      <w:proofErr w:type="spellEnd"/>
      <w:r>
        <w:rPr>
          <w:rFonts w:ascii="Arial" w:hAnsi="Arial"/>
          <w:sz w:val="22"/>
          <w:szCs w:val="22"/>
        </w:rPr>
        <w:t xml:space="preserve">: commandite la cérémonie de clôture, les bourses des ensembles de musique de chambre et des duos, le porte-parole (avec Yamaha), prêt de 4 batteries et une bourse d’achat de 250$ applicable chez </w:t>
      </w:r>
      <w:proofErr w:type="spellStart"/>
      <w:r>
        <w:rPr>
          <w:rFonts w:ascii="Arial" w:hAnsi="Arial"/>
          <w:sz w:val="22"/>
          <w:szCs w:val="22"/>
        </w:rPr>
        <w:t>Twigg</w:t>
      </w:r>
      <w:proofErr w:type="spellEnd"/>
      <w:r>
        <w:rPr>
          <w:rFonts w:ascii="Arial" w:hAnsi="Arial"/>
          <w:sz w:val="22"/>
          <w:szCs w:val="22"/>
        </w:rPr>
        <w:t xml:space="preserve"> Musique.</w:t>
      </w:r>
    </w:p>
    <w:p w:rsidR="00B60409" w:rsidRDefault="00B60409" w:rsidP="00896F55">
      <w:pPr>
        <w:pStyle w:val="Corps2"/>
        <w:numPr>
          <w:ilvl w:val="0"/>
          <w:numId w:val="10"/>
        </w:numPr>
        <w:spacing w:line="276" w:lineRule="auto"/>
        <w:jc w:val="both"/>
        <w:rPr>
          <w:rFonts w:ascii="Arial" w:eastAsia="Arial" w:hAnsi="Arial" w:cs="Arial"/>
          <w:sz w:val="22"/>
          <w:szCs w:val="22"/>
        </w:rPr>
      </w:pPr>
      <w:r>
        <w:rPr>
          <w:rFonts w:ascii="Arial" w:hAnsi="Arial"/>
          <w:sz w:val="22"/>
          <w:szCs w:val="22"/>
        </w:rPr>
        <w:t>La Nouvelle Union: 3000$ de rabais sur nos parutions.</w:t>
      </w:r>
    </w:p>
    <w:p w:rsidR="00B60409" w:rsidRDefault="00B60409" w:rsidP="00896F55">
      <w:pPr>
        <w:pStyle w:val="Corps2"/>
        <w:numPr>
          <w:ilvl w:val="0"/>
          <w:numId w:val="10"/>
        </w:numPr>
        <w:spacing w:line="276" w:lineRule="auto"/>
        <w:jc w:val="both"/>
        <w:rPr>
          <w:rFonts w:ascii="Arial" w:eastAsia="Arial" w:hAnsi="Arial" w:cs="Arial"/>
          <w:sz w:val="22"/>
          <w:szCs w:val="22"/>
        </w:rPr>
      </w:pPr>
      <w:r>
        <w:rPr>
          <w:rFonts w:ascii="Arial" w:hAnsi="Arial"/>
          <w:sz w:val="22"/>
          <w:szCs w:val="22"/>
        </w:rPr>
        <w:t>KYQ 95,7 Fm: commandite de services radio d’une valeur de 9 000 à 10 000$: pour le Concours et les Préludes</w:t>
      </w:r>
    </w:p>
    <w:p w:rsidR="00B60409" w:rsidRDefault="00B60409" w:rsidP="00B60409">
      <w:pPr>
        <w:pStyle w:val="Corps2"/>
        <w:jc w:val="both"/>
        <w:rPr>
          <w:rFonts w:ascii="Arial" w:eastAsia="Arial" w:hAnsi="Arial" w:cs="Arial"/>
          <w:sz w:val="22"/>
          <w:szCs w:val="22"/>
        </w:rPr>
      </w:pPr>
    </w:p>
    <w:p w:rsidR="00B60409" w:rsidRDefault="00B60409" w:rsidP="00B60409">
      <w:pPr>
        <w:pStyle w:val="Corps2"/>
        <w:jc w:val="both"/>
        <w:rPr>
          <w:rFonts w:ascii="Arial" w:eastAsia="Arial" w:hAnsi="Arial" w:cs="Arial"/>
          <w:b/>
          <w:bCs/>
          <w:sz w:val="28"/>
          <w:szCs w:val="28"/>
          <w:u w:val="single"/>
        </w:rPr>
      </w:pPr>
      <w:r>
        <w:rPr>
          <w:rFonts w:ascii="Arial" w:hAnsi="Arial"/>
          <w:b/>
          <w:bCs/>
          <w:sz w:val="28"/>
          <w:szCs w:val="28"/>
          <w:u w:val="single"/>
        </w:rPr>
        <w:t>Demandes aux fondations</w:t>
      </w:r>
    </w:p>
    <w:p w:rsidR="00B60409" w:rsidRDefault="00B60409" w:rsidP="00B60409">
      <w:pPr>
        <w:pStyle w:val="Corps2"/>
        <w:jc w:val="both"/>
        <w:rPr>
          <w:rFonts w:ascii="Arial" w:eastAsia="Arial" w:hAnsi="Arial" w:cs="Arial"/>
          <w:sz w:val="22"/>
          <w:szCs w:val="22"/>
        </w:rPr>
      </w:pPr>
    </w:p>
    <w:p w:rsidR="00B60409" w:rsidRDefault="00B60409" w:rsidP="00B60409">
      <w:pPr>
        <w:pStyle w:val="Corps2"/>
        <w:jc w:val="both"/>
        <w:rPr>
          <w:rFonts w:ascii="Arial" w:hAnsi="Arial"/>
          <w:sz w:val="22"/>
          <w:szCs w:val="22"/>
        </w:rPr>
      </w:pPr>
      <w:r>
        <w:rPr>
          <w:rFonts w:ascii="Arial" w:hAnsi="Arial"/>
          <w:sz w:val="22"/>
          <w:szCs w:val="22"/>
        </w:rPr>
        <w:t>-5000$ : F</w:t>
      </w:r>
      <w:r w:rsidR="009E612E">
        <w:rPr>
          <w:rFonts w:ascii="Arial" w:hAnsi="Arial"/>
          <w:sz w:val="22"/>
          <w:szCs w:val="22"/>
        </w:rPr>
        <w:t>ondation Jacques et Michel Auger</w:t>
      </w:r>
    </w:p>
    <w:p w:rsidR="009E612E" w:rsidRDefault="009E612E" w:rsidP="00B60409">
      <w:pPr>
        <w:pStyle w:val="Corps2"/>
        <w:jc w:val="both"/>
        <w:rPr>
          <w:rFonts w:ascii="Arial" w:eastAsia="Arial" w:hAnsi="Arial" w:cs="Arial"/>
          <w:sz w:val="22"/>
          <w:szCs w:val="22"/>
        </w:rPr>
      </w:pPr>
    </w:p>
    <w:p w:rsidR="00B60409" w:rsidRDefault="00B60409" w:rsidP="00B60409">
      <w:pPr>
        <w:pStyle w:val="Corps2"/>
        <w:jc w:val="both"/>
        <w:rPr>
          <w:rFonts w:ascii="Arial" w:eastAsia="Arial" w:hAnsi="Arial" w:cs="Arial"/>
          <w:b/>
          <w:bCs/>
          <w:sz w:val="28"/>
          <w:szCs w:val="28"/>
          <w:u w:val="single"/>
        </w:rPr>
      </w:pPr>
      <w:r>
        <w:rPr>
          <w:rFonts w:ascii="Arial" w:hAnsi="Arial"/>
          <w:b/>
          <w:bCs/>
          <w:sz w:val="28"/>
          <w:szCs w:val="28"/>
          <w:u w:val="single"/>
        </w:rPr>
        <w:t>OFF Concours</w:t>
      </w:r>
    </w:p>
    <w:p w:rsidR="00B60409" w:rsidRPr="009E612E" w:rsidRDefault="00B60409" w:rsidP="00B60409">
      <w:pPr>
        <w:pStyle w:val="Corps2"/>
        <w:jc w:val="both"/>
        <w:rPr>
          <w:rFonts w:ascii="Arial" w:eastAsia="Arial" w:hAnsi="Arial" w:cs="Arial"/>
          <w:b/>
          <w:sz w:val="22"/>
          <w:szCs w:val="22"/>
        </w:rPr>
      </w:pPr>
    </w:p>
    <w:p w:rsidR="00B60409" w:rsidRDefault="00B60409" w:rsidP="00B60409">
      <w:pPr>
        <w:pStyle w:val="Corps2"/>
        <w:jc w:val="both"/>
        <w:rPr>
          <w:rFonts w:ascii="Arial" w:hAnsi="Arial"/>
          <w:sz w:val="22"/>
          <w:szCs w:val="22"/>
        </w:rPr>
      </w:pPr>
      <w:r w:rsidRPr="009E612E">
        <w:rPr>
          <w:rFonts w:ascii="Arial" w:hAnsi="Arial"/>
          <w:b/>
          <w:sz w:val="22"/>
          <w:szCs w:val="22"/>
        </w:rPr>
        <w:t>Balade Gourmande</w:t>
      </w:r>
      <w:r>
        <w:rPr>
          <w:rFonts w:ascii="Arial" w:hAnsi="Arial"/>
          <w:sz w:val="22"/>
          <w:szCs w:val="22"/>
        </w:rPr>
        <w:t> :</w:t>
      </w:r>
    </w:p>
    <w:p w:rsidR="00B60409"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 xml:space="preserve">29 septembre: Combo </w:t>
      </w:r>
      <w:proofErr w:type="spellStart"/>
      <w:r>
        <w:rPr>
          <w:rFonts w:ascii="Arial" w:hAnsi="Arial"/>
          <w:sz w:val="22"/>
          <w:szCs w:val="22"/>
        </w:rPr>
        <w:t>Vicas</w:t>
      </w:r>
      <w:proofErr w:type="spellEnd"/>
      <w:r>
        <w:rPr>
          <w:rFonts w:ascii="Arial" w:hAnsi="Arial"/>
          <w:sz w:val="22"/>
          <w:szCs w:val="22"/>
        </w:rPr>
        <w:t xml:space="preserve"> Jazz: clics au compteur: 500</w:t>
      </w:r>
    </w:p>
    <w:p w:rsidR="00B60409"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 xml:space="preserve">6 octobre: Mia </w:t>
      </w:r>
      <w:proofErr w:type="spellStart"/>
      <w:r>
        <w:rPr>
          <w:rFonts w:ascii="Arial" w:hAnsi="Arial"/>
          <w:sz w:val="22"/>
          <w:szCs w:val="22"/>
        </w:rPr>
        <w:t>Nolet</w:t>
      </w:r>
      <w:proofErr w:type="spellEnd"/>
      <w:r>
        <w:rPr>
          <w:rFonts w:ascii="Arial" w:hAnsi="Arial"/>
          <w:sz w:val="22"/>
          <w:szCs w:val="22"/>
        </w:rPr>
        <w:t xml:space="preserve"> (voix et guitare) et Samuel </w:t>
      </w:r>
      <w:proofErr w:type="spellStart"/>
      <w:r>
        <w:rPr>
          <w:rFonts w:ascii="Arial" w:hAnsi="Arial"/>
          <w:sz w:val="22"/>
          <w:szCs w:val="22"/>
        </w:rPr>
        <w:t>Fecteau</w:t>
      </w:r>
      <w:proofErr w:type="spellEnd"/>
      <w:r>
        <w:rPr>
          <w:rFonts w:ascii="Arial" w:hAnsi="Arial"/>
          <w:sz w:val="22"/>
          <w:szCs w:val="22"/>
        </w:rPr>
        <w:t xml:space="preserve"> (piano classique, jazz et de ses   compositions): anciens élèves de l’Harmonie l’Inspiration: clics au compteur: 500</w:t>
      </w:r>
    </w:p>
    <w:p w:rsidR="00B60409" w:rsidRDefault="00B60409" w:rsidP="00896F55">
      <w:pPr>
        <w:pStyle w:val="Corps2"/>
        <w:spacing w:line="276" w:lineRule="auto"/>
        <w:ind w:left="218"/>
        <w:jc w:val="both"/>
        <w:rPr>
          <w:rFonts w:ascii="Arial" w:eastAsia="Arial" w:hAnsi="Arial" w:cs="Arial"/>
          <w:sz w:val="22"/>
          <w:szCs w:val="22"/>
        </w:rPr>
      </w:pPr>
      <w:r>
        <w:rPr>
          <w:rFonts w:ascii="Arial" w:hAnsi="Arial"/>
          <w:sz w:val="22"/>
          <w:szCs w:val="22"/>
        </w:rPr>
        <w:t>7 octobre: duo de clarinettes Noémie et Kassandra: sec.4 Harmonie l’Inspiration: clics au compteur: 600</w:t>
      </w:r>
    </w:p>
    <w:p w:rsidR="00B60409"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Conception du rapport d’activités et remise de ce rapport d’activités à la ville de Victoriaville.</w:t>
      </w:r>
    </w:p>
    <w:p w:rsidR="00B60409" w:rsidRDefault="00B60409" w:rsidP="00B60409">
      <w:pPr>
        <w:pStyle w:val="Corps2"/>
        <w:jc w:val="both"/>
        <w:rPr>
          <w:rFonts w:ascii="Arial" w:eastAsia="Arial" w:hAnsi="Arial" w:cs="Arial"/>
          <w:sz w:val="22"/>
          <w:szCs w:val="22"/>
        </w:rPr>
      </w:pPr>
    </w:p>
    <w:p w:rsidR="00896F55" w:rsidRDefault="00896F55" w:rsidP="00896F55">
      <w:pPr>
        <w:pStyle w:val="Corps2"/>
        <w:ind w:left="218"/>
        <w:jc w:val="both"/>
        <w:rPr>
          <w:rFonts w:ascii="Arial" w:hAnsi="Arial"/>
          <w:b/>
          <w:sz w:val="22"/>
          <w:szCs w:val="22"/>
        </w:rPr>
      </w:pPr>
    </w:p>
    <w:p w:rsidR="00B60409" w:rsidRDefault="00B60409" w:rsidP="00B60409">
      <w:pPr>
        <w:pStyle w:val="Corps2"/>
        <w:jc w:val="both"/>
        <w:rPr>
          <w:rFonts w:ascii="Arial" w:hAnsi="Arial"/>
          <w:sz w:val="22"/>
          <w:szCs w:val="22"/>
        </w:rPr>
      </w:pPr>
      <w:r w:rsidRPr="009E612E">
        <w:rPr>
          <w:rFonts w:ascii="Arial" w:hAnsi="Arial"/>
          <w:b/>
          <w:sz w:val="22"/>
          <w:szCs w:val="22"/>
        </w:rPr>
        <w:t>Les Préludes</w:t>
      </w:r>
      <w:r>
        <w:rPr>
          <w:rFonts w:ascii="Arial" w:hAnsi="Arial"/>
          <w:sz w:val="22"/>
          <w:szCs w:val="22"/>
        </w:rPr>
        <w:t>:</w:t>
      </w:r>
    </w:p>
    <w:p w:rsidR="00B60409" w:rsidRPr="00896F55"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 xml:space="preserve">8 novembre 2018: </w:t>
      </w:r>
      <w:proofErr w:type="spellStart"/>
      <w:r>
        <w:rPr>
          <w:rFonts w:ascii="Arial" w:hAnsi="Arial"/>
          <w:sz w:val="22"/>
          <w:szCs w:val="22"/>
        </w:rPr>
        <w:t>Quadrio</w:t>
      </w:r>
      <w:proofErr w:type="spellEnd"/>
      <w:r>
        <w:rPr>
          <w:rFonts w:ascii="Arial" w:hAnsi="Arial"/>
          <w:sz w:val="22"/>
          <w:szCs w:val="22"/>
        </w:rPr>
        <w:t xml:space="preserve"> du Cégep de Drummondville avec Philippe Brochu  en coaching en</w:t>
      </w:r>
      <w:r>
        <w:rPr>
          <w:rFonts w:ascii="Arial" w:eastAsia="Arial" w:hAnsi="Arial" w:cs="Arial"/>
          <w:sz w:val="22"/>
          <w:szCs w:val="22"/>
        </w:rPr>
        <w:t xml:space="preserve"> </w:t>
      </w:r>
      <w:r>
        <w:rPr>
          <w:rFonts w:ascii="Arial" w:hAnsi="Arial"/>
          <w:sz w:val="22"/>
          <w:szCs w:val="22"/>
        </w:rPr>
        <w:t>direct avec des élèves de l’Harmonie l’Inspiration.</w:t>
      </w:r>
    </w:p>
    <w:p w:rsidR="00B60409" w:rsidRPr="00896F55"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 xml:space="preserve">25 novembre 2018: des étudiantes et étudiants en violon et piano de l’École de musique </w:t>
      </w:r>
      <w:proofErr w:type="spellStart"/>
      <w:r>
        <w:rPr>
          <w:rFonts w:ascii="Arial" w:hAnsi="Arial"/>
          <w:sz w:val="22"/>
          <w:szCs w:val="22"/>
        </w:rPr>
        <w:t>Vincent-d’Indy</w:t>
      </w:r>
      <w:proofErr w:type="spellEnd"/>
      <w:r>
        <w:rPr>
          <w:rFonts w:ascii="Arial" w:hAnsi="Arial"/>
          <w:sz w:val="22"/>
          <w:szCs w:val="22"/>
        </w:rPr>
        <w:t>.</w:t>
      </w:r>
    </w:p>
    <w:p w:rsidR="00B60409" w:rsidRPr="00896F55"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14 mars 2019: pas encore trouvé de groupe et pas de partenaire qui s</w:t>
      </w:r>
      <w:r w:rsidR="00896F55">
        <w:rPr>
          <w:rFonts w:ascii="Arial" w:hAnsi="Arial"/>
          <w:sz w:val="22"/>
          <w:szCs w:val="22"/>
        </w:rPr>
        <w:t>e sont manifestés pour celui-ci.</w:t>
      </w:r>
    </w:p>
    <w:p w:rsidR="00B60409" w:rsidRPr="00896F55"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 xml:space="preserve">5 avril 2019: Nikki Arsenault à la flûte traversière (finaliste de Virtuose 2018) et très probablement Tristan </w:t>
      </w:r>
      <w:proofErr w:type="spellStart"/>
      <w:r>
        <w:rPr>
          <w:rFonts w:ascii="Arial" w:hAnsi="Arial"/>
          <w:sz w:val="22"/>
          <w:szCs w:val="22"/>
        </w:rPr>
        <w:t>Longval</w:t>
      </w:r>
      <w:proofErr w:type="spellEnd"/>
      <w:r>
        <w:rPr>
          <w:rFonts w:ascii="Arial" w:hAnsi="Arial"/>
          <w:sz w:val="22"/>
          <w:szCs w:val="22"/>
        </w:rPr>
        <w:t>-Gagné, pianiste accompagnateur (Premier Prix du Concours OSM Standard Life 2009)</w:t>
      </w:r>
    </w:p>
    <w:p w:rsidR="00B60409" w:rsidRPr="00896F55"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14 avril 2019: finissant à la maîtrise en piano du Conservatoire de Trois-Rivières</w:t>
      </w:r>
    </w:p>
    <w:p w:rsidR="00B60409" w:rsidRDefault="00B60409" w:rsidP="00896F55">
      <w:pPr>
        <w:pStyle w:val="Corps2"/>
        <w:numPr>
          <w:ilvl w:val="0"/>
          <w:numId w:val="6"/>
        </w:numPr>
        <w:spacing w:line="276" w:lineRule="auto"/>
        <w:jc w:val="both"/>
        <w:rPr>
          <w:rFonts w:ascii="Arial" w:eastAsia="Arial" w:hAnsi="Arial" w:cs="Arial"/>
          <w:sz w:val="22"/>
          <w:szCs w:val="22"/>
        </w:rPr>
      </w:pPr>
      <w:r>
        <w:rPr>
          <w:rFonts w:ascii="Arial" w:hAnsi="Arial"/>
          <w:sz w:val="22"/>
          <w:szCs w:val="22"/>
        </w:rPr>
        <w:t>2 mai 2019: le quintette de cuivres du Royal 22e Régiment est très intéressé.  C’est en cour d’approbation de leur côté.</w:t>
      </w:r>
    </w:p>
    <w:p w:rsidR="00B60409" w:rsidRDefault="00B60409" w:rsidP="00B60409">
      <w:pPr>
        <w:pStyle w:val="Corps2"/>
        <w:jc w:val="both"/>
        <w:rPr>
          <w:rFonts w:ascii="Arial" w:hAnsi="Arial"/>
          <w:sz w:val="22"/>
          <w:szCs w:val="22"/>
        </w:rPr>
      </w:pPr>
      <w:r>
        <w:rPr>
          <w:rFonts w:ascii="Arial" w:hAnsi="Arial"/>
          <w:sz w:val="22"/>
          <w:szCs w:val="22"/>
        </w:rPr>
        <w:t xml:space="preserve">                        </w:t>
      </w:r>
    </w:p>
    <w:p w:rsidR="006706A6" w:rsidRDefault="006706A6" w:rsidP="00B60409">
      <w:pPr>
        <w:pStyle w:val="Corps2"/>
        <w:jc w:val="both"/>
        <w:rPr>
          <w:rFonts w:ascii="Arial" w:hAnsi="Arial"/>
          <w:sz w:val="22"/>
          <w:szCs w:val="22"/>
        </w:rPr>
      </w:pPr>
    </w:p>
    <w:p w:rsidR="006706A6" w:rsidRDefault="006706A6" w:rsidP="00B60409">
      <w:pPr>
        <w:pStyle w:val="Corps2"/>
        <w:jc w:val="both"/>
        <w:rPr>
          <w:rFonts w:ascii="Arial" w:eastAsia="Arial" w:hAnsi="Arial" w:cs="Arial"/>
          <w:sz w:val="22"/>
          <w:szCs w:val="22"/>
        </w:rPr>
      </w:pPr>
    </w:p>
    <w:p w:rsidR="00B60409" w:rsidRPr="009E612E" w:rsidRDefault="00B60409" w:rsidP="00B60409">
      <w:pPr>
        <w:pStyle w:val="Corps2"/>
        <w:jc w:val="both"/>
        <w:rPr>
          <w:rFonts w:ascii="Arial" w:hAnsi="Arial"/>
          <w:b/>
          <w:color w:val="auto"/>
          <w:sz w:val="22"/>
          <w:szCs w:val="22"/>
        </w:rPr>
      </w:pPr>
      <w:r w:rsidRPr="009E612E">
        <w:rPr>
          <w:rFonts w:ascii="Arial" w:hAnsi="Arial"/>
          <w:b/>
          <w:color w:val="auto"/>
          <w:sz w:val="22"/>
          <w:szCs w:val="22"/>
        </w:rPr>
        <w:t>Projet émission de type Garage à musique avec la TVCBF: titre: BPM</w:t>
      </w:r>
    </w:p>
    <w:p w:rsidR="00B60409" w:rsidRPr="00B60409" w:rsidRDefault="00896F55" w:rsidP="00896F55">
      <w:pPr>
        <w:pStyle w:val="Corps2"/>
        <w:numPr>
          <w:ilvl w:val="0"/>
          <w:numId w:val="7"/>
        </w:numPr>
        <w:spacing w:line="276" w:lineRule="auto"/>
        <w:jc w:val="both"/>
        <w:rPr>
          <w:rFonts w:ascii="Arial" w:eastAsia="Arial" w:hAnsi="Arial" w:cs="Arial"/>
          <w:sz w:val="22"/>
          <w:szCs w:val="22"/>
        </w:rPr>
      </w:pPr>
      <w:r>
        <w:rPr>
          <w:rFonts w:ascii="Arial" w:hAnsi="Arial"/>
          <w:sz w:val="22"/>
          <w:szCs w:val="22"/>
        </w:rPr>
        <w:t>N</w:t>
      </w:r>
      <w:r w:rsidR="00B60409">
        <w:rPr>
          <w:rFonts w:ascii="Arial" w:hAnsi="Arial"/>
          <w:sz w:val="22"/>
          <w:szCs w:val="22"/>
        </w:rPr>
        <w:t>ous avons plusieurs topos de tourné</w:t>
      </w:r>
      <w:r w:rsidR="00F51528">
        <w:rPr>
          <w:rFonts w:ascii="Arial" w:hAnsi="Arial"/>
          <w:sz w:val="22"/>
          <w:szCs w:val="22"/>
        </w:rPr>
        <w:t>e</w:t>
      </w:r>
      <w:r w:rsidR="00B60409">
        <w:rPr>
          <w:rFonts w:ascii="Arial" w:hAnsi="Arial"/>
          <w:sz w:val="22"/>
          <w:szCs w:val="22"/>
        </w:rPr>
        <w:t xml:space="preserve">s, bref nous aurons tourné tous les topos avant le temps des </w:t>
      </w:r>
      <w:r w:rsidR="00B60409" w:rsidRPr="00B60409">
        <w:rPr>
          <w:rFonts w:ascii="Arial" w:hAnsi="Arial"/>
          <w:sz w:val="22"/>
          <w:szCs w:val="22"/>
        </w:rPr>
        <w:t xml:space="preserve">fêtes    </w:t>
      </w:r>
    </w:p>
    <w:p w:rsidR="00B60409" w:rsidRPr="00896F55" w:rsidRDefault="00896F55" w:rsidP="00896F55">
      <w:pPr>
        <w:pStyle w:val="Corps2"/>
        <w:numPr>
          <w:ilvl w:val="0"/>
          <w:numId w:val="7"/>
        </w:numPr>
        <w:spacing w:line="276" w:lineRule="auto"/>
        <w:jc w:val="both"/>
        <w:rPr>
          <w:rFonts w:ascii="Arial" w:eastAsia="Arial" w:hAnsi="Arial" w:cs="Arial"/>
          <w:sz w:val="22"/>
          <w:szCs w:val="22"/>
        </w:rPr>
      </w:pPr>
      <w:r>
        <w:rPr>
          <w:rFonts w:ascii="Arial" w:hAnsi="Arial"/>
          <w:sz w:val="22"/>
          <w:szCs w:val="22"/>
        </w:rPr>
        <w:t>N</w:t>
      </w:r>
      <w:r w:rsidR="00B60409">
        <w:rPr>
          <w:rFonts w:ascii="Arial" w:hAnsi="Arial"/>
          <w:sz w:val="22"/>
          <w:szCs w:val="22"/>
        </w:rPr>
        <w:t xml:space="preserve">ous avons déjà fait un après-midi de tournage en studio télé, nous avons 3 émissions et demie </w:t>
      </w:r>
      <w:r w:rsidR="00B60409" w:rsidRPr="00896F55">
        <w:rPr>
          <w:rFonts w:ascii="Arial" w:hAnsi="Arial"/>
          <w:sz w:val="22"/>
          <w:szCs w:val="22"/>
        </w:rPr>
        <w:t>de tournées en studio. Les prochaines dates de tournage en studio sont les 25 janvier et 8 février</w:t>
      </w:r>
      <w:r w:rsidR="00F51528">
        <w:rPr>
          <w:rFonts w:ascii="Arial" w:hAnsi="Arial"/>
          <w:sz w:val="22"/>
          <w:szCs w:val="22"/>
        </w:rPr>
        <w:t>.</w:t>
      </w:r>
    </w:p>
    <w:p w:rsidR="00B60409" w:rsidRDefault="00896F55" w:rsidP="00896F55">
      <w:pPr>
        <w:pStyle w:val="Corps2"/>
        <w:numPr>
          <w:ilvl w:val="0"/>
          <w:numId w:val="7"/>
        </w:numPr>
        <w:spacing w:line="276" w:lineRule="auto"/>
        <w:jc w:val="both"/>
        <w:rPr>
          <w:rFonts w:ascii="Arial" w:eastAsia="Arial" w:hAnsi="Arial" w:cs="Arial"/>
          <w:sz w:val="22"/>
          <w:szCs w:val="22"/>
        </w:rPr>
      </w:pPr>
      <w:r>
        <w:rPr>
          <w:rFonts w:ascii="Arial" w:hAnsi="Arial"/>
          <w:sz w:val="22"/>
          <w:szCs w:val="22"/>
        </w:rPr>
        <w:t>L</w:t>
      </w:r>
      <w:r w:rsidR="00B60409">
        <w:rPr>
          <w:rFonts w:ascii="Arial" w:hAnsi="Arial"/>
          <w:sz w:val="22"/>
          <w:szCs w:val="22"/>
        </w:rPr>
        <w:t>es émissions vont commencer à être diffusées dans la semaine du 15 ou 22 avril 2019  et ce jusqu’en juin 2019</w:t>
      </w:r>
    </w:p>
    <w:p w:rsidR="00B60409" w:rsidRDefault="00896F55" w:rsidP="00896F55">
      <w:pPr>
        <w:pStyle w:val="Corps2"/>
        <w:numPr>
          <w:ilvl w:val="0"/>
          <w:numId w:val="7"/>
        </w:numPr>
        <w:spacing w:line="276" w:lineRule="auto"/>
        <w:jc w:val="both"/>
        <w:rPr>
          <w:rFonts w:ascii="Arial" w:eastAsia="Arial" w:hAnsi="Arial" w:cs="Arial"/>
          <w:sz w:val="22"/>
          <w:szCs w:val="22"/>
        </w:rPr>
      </w:pPr>
      <w:r>
        <w:rPr>
          <w:rFonts w:ascii="Arial" w:hAnsi="Arial"/>
          <w:sz w:val="22"/>
          <w:szCs w:val="22"/>
        </w:rPr>
        <w:t>J</w:t>
      </w:r>
      <w:r w:rsidR="00B60409">
        <w:rPr>
          <w:rFonts w:ascii="Arial" w:hAnsi="Arial"/>
          <w:sz w:val="22"/>
          <w:szCs w:val="22"/>
        </w:rPr>
        <w:t>e suis l’animatrice des parties topos</w:t>
      </w:r>
    </w:p>
    <w:p w:rsidR="00B60409" w:rsidRDefault="00B60409" w:rsidP="00896F55">
      <w:pPr>
        <w:pStyle w:val="Corps2"/>
        <w:numPr>
          <w:ilvl w:val="0"/>
          <w:numId w:val="7"/>
        </w:numPr>
        <w:spacing w:line="276" w:lineRule="auto"/>
        <w:jc w:val="both"/>
        <w:rPr>
          <w:rFonts w:ascii="Arial" w:eastAsia="Arial" w:hAnsi="Arial" w:cs="Arial"/>
          <w:sz w:val="22"/>
          <w:szCs w:val="22"/>
        </w:rPr>
      </w:pPr>
      <w:r>
        <w:rPr>
          <w:rFonts w:ascii="Arial" w:hAnsi="Arial"/>
          <w:sz w:val="22"/>
          <w:szCs w:val="22"/>
        </w:rPr>
        <w:t>Rémi Bergeron est l’animateur en studio</w:t>
      </w:r>
    </w:p>
    <w:p w:rsidR="00B60409" w:rsidRDefault="00B60409" w:rsidP="00896F55">
      <w:pPr>
        <w:pStyle w:val="Corps2"/>
        <w:numPr>
          <w:ilvl w:val="0"/>
          <w:numId w:val="7"/>
        </w:numPr>
        <w:spacing w:line="276" w:lineRule="auto"/>
        <w:jc w:val="both"/>
        <w:rPr>
          <w:rFonts w:ascii="Arial" w:eastAsia="Arial" w:hAnsi="Arial" w:cs="Arial"/>
          <w:sz w:val="22"/>
          <w:szCs w:val="22"/>
        </w:rPr>
      </w:pPr>
      <w:r>
        <w:rPr>
          <w:rFonts w:ascii="Arial" w:hAnsi="Arial"/>
          <w:sz w:val="22"/>
          <w:szCs w:val="22"/>
        </w:rPr>
        <w:t xml:space="preserve">Rémi et moi faisons aussi les </w:t>
      </w:r>
      <w:proofErr w:type="spellStart"/>
      <w:r>
        <w:rPr>
          <w:rFonts w:ascii="Arial" w:hAnsi="Arial"/>
          <w:sz w:val="22"/>
          <w:szCs w:val="22"/>
        </w:rPr>
        <w:t>intros</w:t>
      </w:r>
      <w:proofErr w:type="spellEnd"/>
      <w:r>
        <w:rPr>
          <w:rFonts w:ascii="Arial" w:hAnsi="Arial"/>
          <w:sz w:val="22"/>
          <w:szCs w:val="22"/>
        </w:rPr>
        <w:t xml:space="preserve"> des émissions</w:t>
      </w:r>
    </w:p>
    <w:p w:rsidR="00B60409" w:rsidRDefault="00B60409" w:rsidP="00896F55">
      <w:pPr>
        <w:pStyle w:val="Corps2"/>
        <w:numPr>
          <w:ilvl w:val="0"/>
          <w:numId w:val="7"/>
        </w:numPr>
        <w:spacing w:line="276" w:lineRule="auto"/>
        <w:jc w:val="both"/>
        <w:rPr>
          <w:rFonts w:ascii="Arial" w:eastAsia="Arial" w:hAnsi="Arial" w:cs="Arial"/>
          <w:sz w:val="22"/>
          <w:szCs w:val="22"/>
        </w:rPr>
      </w:pPr>
      <w:r>
        <w:rPr>
          <w:rFonts w:ascii="Arial" w:hAnsi="Arial"/>
          <w:sz w:val="22"/>
          <w:szCs w:val="22"/>
        </w:rPr>
        <w:t>J’assure tous les suivis communications entre la TVCBF et les musiciens, les horaires des tournages topo et tournages studio, je m’assure des autorisations auprès des écoles et je réserve les lieux pour les tournages topo. Je suis là pour accueillir les musiciens en studio.</w:t>
      </w:r>
    </w:p>
    <w:p w:rsidR="00B60409" w:rsidRDefault="00B60409" w:rsidP="00B60409">
      <w:pPr>
        <w:pStyle w:val="Corps2"/>
        <w:jc w:val="both"/>
        <w:rPr>
          <w:rFonts w:ascii="Arial" w:eastAsia="Arial" w:hAnsi="Arial" w:cs="Arial"/>
          <w:b/>
          <w:bCs/>
          <w:sz w:val="28"/>
          <w:szCs w:val="28"/>
          <w:u w:val="single"/>
        </w:rPr>
      </w:pPr>
    </w:p>
    <w:p w:rsidR="00B60409" w:rsidRDefault="00B60409" w:rsidP="00B60409">
      <w:pPr>
        <w:pStyle w:val="Corps2"/>
        <w:jc w:val="both"/>
        <w:rPr>
          <w:rFonts w:ascii="Arial" w:eastAsia="Arial" w:hAnsi="Arial" w:cs="Arial"/>
          <w:b/>
          <w:bCs/>
          <w:sz w:val="28"/>
          <w:szCs w:val="28"/>
          <w:u w:val="single"/>
        </w:rPr>
      </w:pPr>
      <w:r>
        <w:rPr>
          <w:rFonts w:ascii="Arial" w:hAnsi="Arial"/>
          <w:b/>
          <w:bCs/>
          <w:sz w:val="28"/>
          <w:szCs w:val="28"/>
          <w:u w:val="single"/>
        </w:rPr>
        <w:t>Publicité</w:t>
      </w:r>
    </w:p>
    <w:p w:rsidR="00B60409" w:rsidRPr="00B60409" w:rsidRDefault="00B60409" w:rsidP="00896F55">
      <w:pPr>
        <w:pStyle w:val="Corps2"/>
        <w:numPr>
          <w:ilvl w:val="0"/>
          <w:numId w:val="8"/>
        </w:numPr>
        <w:spacing w:line="276" w:lineRule="auto"/>
        <w:jc w:val="both"/>
        <w:rPr>
          <w:rFonts w:ascii="Arial" w:eastAsia="Arial" w:hAnsi="Arial" w:cs="Arial"/>
          <w:color w:val="auto"/>
          <w:sz w:val="22"/>
          <w:szCs w:val="22"/>
        </w:rPr>
      </w:pPr>
      <w:r w:rsidRPr="00B60409">
        <w:rPr>
          <w:rFonts w:ascii="Arial" w:hAnsi="Arial"/>
          <w:color w:val="auto"/>
          <w:sz w:val="22"/>
          <w:szCs w:val="22"/>
        </w:rPr>
        <w:t>Faire faire conception des affiches des Préludes du 8 et 25 novembre et aller les apposer et les apporter à la ville de Victoriaville.</w:t>
      </w:r>
    </w:p>
    <w:p w:rsidR="00B60409" w:rsidRPr="00B60409" w:rsidRDefault="00B60409" w:rsidP="00896F55">
      <w:pPr>
        <w:pStyle w:val="Corps2"/>
        <w:numPr>
          <w:ilvl w:val="0"/>
          <w:numId w:val="8"/>
        </w:numPr>
        <w:spacing w:line="276" w:lineRule="auto"/>
        <w:jc w:val="both"/>
        <w:rPr>
          <w:rFonts w:ascii="Arial" w:eastAsia="Arial" w:hAnsi="Arial" w:cs="Arial"/>
          <w:color w:val="auto"/>
          <w:sz w:val="22"/>
          <w:szCs w:val="22"/>
        </w:rPr>
      </w:pPr>
      <w:r w:rsidRPr="00B60409">
        <w:rPr>
          <w:rFonts w:ascii="Arial" w:hAnsi="Arial"/>
          <w:color w:val="auto"/>
          <w:sz w:val="22"/>
          <w:szCs w:val="22"/>
        </w:rPr>
        <w:t>Faire les petits communiqués des Préludes du 8 et 25 novembre et les envoyer aux journalistes.</w:t>
      </w:r>
    </w:p>
    <w:p w:rsidR="00B60409" w:rsidRPr="00B60409" w:rsidRDefault="00B60409" w:rsidP="00896F55">
      <w:pPr>
        <w:pStyle w:val="Corps2"/>
        <w:numPr>
          <w:ilvl w:val="0"/>
          <w:numId w:val="8"/>
        </w:numPr>
        <w:spacing w:line="276" w:lineRule="auto"/>
        <w:jc w:val="both"/>
        <w:rPr>
          <w:rFonts w:ascii="Arial" w:eastAsia="Arial" w:hAnsi="Arial" w:cs="Arial"/>
          <w:color w:val="auto"/>
          <w:sz w:val="22"/>
          <w:szCs w:val="22"/>
        </w:rPr>
      </w:pPr>
      <w:r w:rsidRPr="00B60409">
        <w:rPr>
          <w:rFonts w:ascii="Arial" w:hAnsi="Arial"/>
          <w:color w:val="auto"/>
          <w:sz w:val="22"/>
          <w:szCs w:val="22"/>
        </w:rPr>
        <w:t>Faire faire les publicités radio des Préludes du 8 et 25 novembre.</w:t>
      </w:r>
    </w:p>
    <w:p w:rsidR="00B60409" w:rsidRPr="00B60409" w:rsidRDefault="00B60409" w:rsidP="00896F55">
      <w:pPr>
        <w:pStyle w:val="Corps2"/>
        <w:numPr>
          <w:ilvl w:val="0"/>
          <w:numId w:val="8"/>
        </w:numPr>
        <w:spacing w:line="276" w:lineRule="auto"/>
        <w:jc w:val="both"/>
        <w:rPr>
          <w:rFonts w:ascii="Arial" w:eastAsia="Arial" w:hAnsi="Arial" w:cs="Arial"/>
          <w:color w:val="auto"/>
          <w:sz w:val="22"/>
          <w:szCs w:val="22"/>
        </w:rPr>
      </w:pPr>
      <w:r w:rsidRPr="00B60409">
        <w:rPr>
          <w:rFonts w:ascii="Arial" w:hAnsi="Arial"/>
          <w:color w:val="auto"/>
          <w:sz w:val="22"/>
          <w:szCs w:val="22"/>
        </w:rPr>
        <w:t>Faire faire les parutions journal des Préludes du 8 et 25 novembre.</w:t>
      </w:r>
    </w:p>
    <w:p w:rsidR="00B60409" w:rsidRPr="00B60409" w:rsidRDefault="00B60409" w:rsidP="00896F55">
      <w:pPr>
        <w:pStyle w:val="Corps2"/>
        <w:numPr>
          <w:ilvl w:val="0"/>
          <w:numId w:val="8"/>
        </w:numPr>
        <w:spacing w:line="276" w:lineRule="auto"/>
        <w:jc w:val="both"/>
        <w:rPr>
          <w:rFonts w:ascii="Arial" w:eastAsia="Arial" w:hAnsi="Arial" w:cs="Arial"/>
          <w:color w:val="auto"/>
          <w:sz w:val="22"/>
          <w:szCs w:val="22"/>
        </w:rPr>
      </w:pPr>
      <w:r w:rsidRPr="00B60409">
        <w:rPr>
          <w:rFonts w:ascii="Arial" w:hAnsi="Arial"/>
          <w:color w:val="auto"/>
          <w:sz w:val="22"/>
          <w:szCs w:val="22"/>
        </w:rPr>
        <w:t>Conception d’un calendrier des publications Facebook pour les partenaires, commanditaires, les annonces des Préludes, les photos en direct des Préludes et les officielles, etc. et mettre ces infos parutions dans le calendrier commun FHOSQ, Festival et Concours conçu</w:t>
      </w:r>
      <w:r w:rsidR="00F51528">
        <w:rPr>
          <w:rFonts w:ascii="Arial" w:hAnsi="Arial"/>
          <w:color w:val="auto"/>
          <w:sz w:val="22"/>
          <w:szCs w:val="22"/>
        </w:rPr>
        <w:t>s</w:t>
      </w:r>
      <w:r w:rsidRPr="00B60409">
        <w:rPr>
          <w:rFonts w:ascii="Arial" w:hAnsi="Arial"/>
          <w:color w:val="auto"/>
          <w:sz w:val="22"/>
          <w:szCs w:val="22"/>
        </w:rPr>
        <w:t xml:space="preserve"> par Gabrielle.</w:t>
      </w:r>
    </w:p>
    <w:p w:rsidR="00B60409" w:rsidRPr="00B60409" w:rsidRDefault="00B60409" w:rsidP="00896F55">
      <w:pPr>
        <w:pStyle w:val="Corps2"/>
        <w:numPr>
          <w:ilvl w:val="0"/>
          <w:numId w:val="8"/>
        </w:numPr>
        <w:spacing w:line="276" w:lineRule="auto"/>
        <w:jc w:val="both"/>
        <w:rPr>
          <w:rFonts w:ascii="Arial" w:eastAsia="Arial" w:hAnsi="Arial" w:cs="Arial"/>
          <w:color w:val="auto"/>
          <w:sz w:val="22"/>
          <w:szCs w:val="22"/>
        </w:rPr>
      </w:pPr>
      <w:r w:rsidRPr="00B60409">
        <w:rPr>
          <w:rFonts w:ascii="Arial" w:hAnsi="Arial"/>
          <w:color w:val="auto"/>
          <w:sz w:val="22"/>
          <w:szCs w:val="22"/>
        </w:rPr>
        <w:t xml:space="preserve">Programmation de toutes les parutions Facebook pour les mois d’octobre et novembre, sauf celles en direct des événements.  </w:t>
      </w:r>
    </w:p>
    <w:p w:rsidR="00B60409" w:rsidRPr="00B60409" w:rsidRDefault="00B60409" w:rsidP="00896F55">
      <w:pPr>
        <w:pStyle w:val="Corps2"/>
        <w:numPr>
          <w:ilvl w:val="0"/>
          <w:numId w:val="8"/>
        </w:numPr>
        <w:spacing w:line="276" w:lineRule="auto"/>
        <w:jc w:val="both"/>
        <w:rPr>
          <w:rFonts w:ascii="Arial" w:eastAsia="Arial" w:hAnsi="Arial" w:cs="Arial"/>
          <w:color w:val="auto"/>
          <w:sz w:val="22"/>
          <w:szCs w:val="22"/>
        </w:rPr>
      </w:pPr>
      <w:r w:rsidRPr="00B60409">
        <w:rPr>
          <w:rFonts w:ascii="Arial" w:hAnsi="Arial"/>
          <w:color w:val="auto"/>
          <w:sz w:val="22"/>
          <w:szCs w:val="22"/>
        </w:rPr>
        <w:t>Le Concours a une page Instagram et je l’utilise plus pour des parutions photo de nos événements.</w:t>
      </w:r>
    </w:p>
    <w:p w:rsidR="00B60409" w:rsidRDefault="00B60409" w:rsidP="00896F55">
      <w:pPr>
        <w:pStyle w:val="Corps2"/>
        <w:numPr>
          <w:ilvl w:val="0"/>
          <w:numId w:val="8"/>
        </w:numPr>
        <w:spacing w:line="276" w:lineRule="auto"/>
        <w:jc w:val="both"/>
        <w:rPr>
          <w:rFonts w:ascii="Arial" w:eastAsia="Arial" w:hAnsi="Arial" w:cs="Arial"/>
          <w:sz w:val="22"/>
          <w:szCs w:val="22"/>
        </w:rPr>
      </w:pPr>
      <w:r>
        <w:rPr>
          <w:rFonts w:ascii="Arial" w:hAnsi="Arial"/>
          <w:sz w:val="22"/>
          <w:szCs w:val="22"/>
        </w:rPr>
        <w:t xml:space="preserve">Je suis allée à une formation en médias sociaux en octobre donnée par </w:t>
      </w:r>
      <w:proofErr w:type="spellStart"/>
      <w:r>
        <w:rPr>
          <w:rFonts w:ascii="Arial" w:hAnsi="Arial"/>
          <w:sz w:val="22"/>
          <w:szCs w:val="22"/>
        </w:rPr>
        <w:t>Gestimark</w:t>
      </w:r>
      <w:proofErr w:type="spellEnd"/>
      <w:r>
        <w:rPr>
          <w:rFonts w:ascii="Arial" w:hAnsi="Arial"/>
          <w:sz w:val="22"/>
          <w:szCs w:val="22"/>
        </w:rPr>
        <w:t xml:space="preserve"> et offerte par la Fondation Bourgeois. </w:t>
      </w:r>
    </w:p>
    <w:p w:rsidR="009E612E" w:rsidRDefault="009E612E" w:rsidP="00B60409">
      <w:pPr>
        <w:pStyle w:val="Corps2"/>
        <w:jc w:val="both"/>
        <w:rPr>
          <w:rFonts w:ascii="Arial" w:eastAsia="Arial" w:hAnsi="Arial" w:cs="Arial"/>
          <w:sz w:val="22"/>
          <w:szCs w:val="22"/>
        </w:rPr>
      </w:pPr>
    </w:p>
    <w:p w:rsidR="009E612E" w:rsidRDefault="009E612E" w:rsidP="00B60409">
      <w:pPr>
        <w:pStyle w:val="Corps2"/>
        <w:jc w:val="both"/>
        <w:rPr>
          <w:rFonts w:ascii="Arial" w:eastAsia="Arial" w:hAnsi="Arial" w:cs="Arial"/>
          <w:sz w:val="22"/>
          <w:szCs w:val="22"/>
        </w:rPr>
      </w:pPr>
    </w:p>
    <w:p w:rsidR="00B60409" w:rsidRDefault="00B60409" w:rsidP="00B60409">
      <w:pPr>
        <w:pStyle w:val="Corps2"/>
        <w:jc w:val="both"/>
        <w:rPr>
          <w:rFonts w:ascii="Arial" w:eastAsia="Arial" w:hAnsi="Arial" w:cs="Arial"/>
          <w:b/>
          <w:bCs/>
          <w:sz w:val="28"/>
          <w:szCs w:val="28"/>
          <w:u w:val="single"/>
        </w:rPr>
      </w:pPr>
      <w:r>
        <w:rPr>
          <w:rFonts w:ascii="Arial" w:hAnsi="Arial"/>
          <w:b/>
          <w:bCs/>
          <w:sz w:val="28"/>
          <w:szCs w:val="28"/>
          <w:u w:val="single"/>
        </w:rPr>
        <w:t xml:space="preserve">Représentation </w:t>
      </w:r>
    </w:p>
    <w:p w:rsidR="00B60409" w:rsidRDefault="00B60409" w:rsidP="00B60409">
      <w:pPr>
        <w:pStyle w:val="Corps2"/>
        <w:jc w:val="both"/>
        <w:rPr>
          <w:rFonts w:ascii="Arial" w:eastAsia="Arial" w:hAnsi="Arial" w:cs="Arial"/>
          <w:b/>
          <w:bCs/>
          <w:sz w:val="28"/>
          <w:szCs w:val="28"/>
          <w:u w:val="single"/>
        </w:rPr>
      </w:pPr>
    </w:p>
    <w:p w:rsidR="00B60409" w:rsidRDefault="00B60409" w:rsidP="00896F55">
      <w:pPr>
        <w:pStyle w:val="Corps2"/>
        <w:numPr>
          <w:ilvl w:val="0"/>
          <w:numId w:val="9"/>
        </w:numPr>
        <w:spacing w:line="276" w:lineRule="auto"/>
        <w:jc w:val="both"/>
        <w:rPr>
          <w:rFonts w:ascii="Arial" w:eastAsia="Arial" w:hAnsi="Arial" w:cs="Arial"/>
          <w:sz w:val="22"/>
          <w:szCs w:val="22"/>
        </w:rPr>
      </w:pPr>
      <w:r>
        <w:rPr>
          <w:rFonts w:ascii="Arial" w:hAnsi="Arial"/>
          <w:sz w:val="22"/>
          <w:szCs w:val="22"/>
        </w:rPr>
        <w:t xml:space="preserve">Le 20 septembre, je suis allée, avec Isabelle Houle, à une soirée reconnaissance de Loisir Sport Centre-du-Québec, car le Concours a reçu une aide financière de 1500$ dans le cadre du programme de soutien financier. </w:t>
      </w:r>
    </w:p>
    <w:p w:rsidR="00B60409" w:rsidRDefault="00B60409" w:rsidP="00896F55">
      <w:pPr>
        <w:pStyle w:val="Corps2"/>
        <w:spacing w:line="276" w:lineRule="auto"/>
        <w:jc w:val="both"/>
        <w:rPr>
          <w:rFonts w:ascii="Arial" w:eastAsia="Arial" w:hAnsi="Arial" w:cs="Arial"/>
          <w:sz w:val="22"/>
          <w:szCs w:val="22"/>
        </w:rPr>
      </w:pPr>
    </w:p>
    <w:p w:rsidR="00B60409" w:rsidRDefault="00B60409" w:rsidP="00896F55">
      <w:pPr>
        <w:pStyle w:val="Corps2"/>
        <w:numPr>
          <w:ilvl w:val="0"/>
          <w:numId w:val="9"/>
        </w:numPr>
        <w:spacing w:line="276" w:lineRule="auto"/>
        <w:jc w:val="both"/>
        <w:rPr>
          <w:rFonts w:ascii="Arial" w:eastAsia="Arial" w:hAnsi="Arial" w:cs="Arial"/>
          <w:sz w:val="22"/>
          <w:szCs w:val="22"/>
        </w:rPr>
      </w:pPr>
      <w:r>
        <w:rPr>
          <w:rFonts w:ascii="Arial" w:hAnsi="Arial"/>
          <w:sz w:val="22"/>
          <w:szCs w:val="22"/>
        </w:rPr>
        <w:t xml:space="preserve">Je suis allée au cocktail de la rentrée chez </w:t>
      </w:r>
      <w:proofErr w:type="spellStart"/>
      <w:r>
        <w:rPr>
          <w:rFonts w:ascii="Arial" w:hAnsi="Arial"/>
          <w:sz w:val="22"/>
          <w:szCs w:val="22"/>
        </w:rPr>
        <w:t>Twigg</w:t>
      </w:r>
      <w:proofErr w:type="spellEnd"/>
      <w:r>
        <w:rPr>
          <w:rFonts w:ascii="Arial" w:hAnsi="Arial"/>
          <w:sz w:val="22"/>
          <w:szCs w:val="22"/>
        </w:rPr>
        <w:t xml:space="preserve"> Musique Québec et avec la permission de Geoffroy et Olivier, j’y ai apporté des chandails du Concours à remettre aux gens. J’ai pu jaser avec les enseignants de Québec avec qui je communique à l’année par courriel ou téléphone, mais là tous ont pu mettre des visages sur tous.</w:t>
      </w:r>
    </w:p>
    <w:p w:rsidR="00B60409" w:rsidRDefault="00B60409" w:rsidP="00896F55">
      <w:pPr>
        <w:pStyle w:val="Corps2"/>
        <w:spacing w:line="276" w:lineRule="auto"/>
        <w:jc w:val="both"/>
        <w:rPr>
          <w:rFonts w:ascii="Arial" w:eastAsia="Arial" w:hAnsi="Arial" w:cs="Arial"/>
          <w:sz w:val="22"/>
          <w:szCs w:val="22"/>
        </w:rPr>
      </w:pPr>
    </w:p>
    <w:p w:rsidR="00B60409" w:rsidRPr="00B60409" w:rsidRDefault="00B60409" w:rsidP="00896F55">
      <w:pPr>
        <w:pStyle w:val="Corps2"/>
        <w:numPr>
          <w:ilvl w:val="0"/>
          <w:numId w:val="9"/>
        </w:numPr>
        <w:spacing w:line="276" w:lineRule="auto"/>
        <w:jc w:val="both"/>
        <w:rPr>
          <w:rFonts w:ascii="Arial" w:eastAsia="Arial" w:hAnsi="Arial" w:cs="Arial"/>
          <w:color w:val="auto"/>
          <w:sz w:val="22"/>
          <w:szCs w:val="22"/>
        </w:rPr>
      </w:pPr>
      <w:r w:rsidRPr="00B60409">
        <w:rPr>
          <w:rFonts w:ascii="Arial" w:hAnsi="Arial"/>
          <w:color w:val="auto"/>
          <w:sz w:val="22"/>
          <w:szCs w:val="22"/>
        </w:rPr>
        <w:t xml:space="preserve">Le 29 novembre, j’irai à un café-causerie avec </w:t>
      </w:r>
      <w:proofErr w:type="spellStart"/>
      <w:r w:rsidRPr="00B60409">
        <w:rPr>
          <w:rFonts w:ascii="Arial" w:hAnsi="Arial"/>
          <w:color w:val="auto"/>
          <w:sz w:val="22"/>
          <w:szCs w:val="22"/>
        </w:rPr>
        <w:t>Marilaine</w:t>
      </w:r>
      <w:proofErr w:type="spellEnd"/>
      <w:r w:rsidRPr="00B60409">
        <w:rPr>
          <w:rFonts w:ascii="Arial" w:hAnsi="Arial"/>
          <w:color w:val="auto"/>
          <w:sz w:val="22"/>
          <w:szCs w:val="22"/>
        </w:rPr>
        <w:t xml:space="preserve"> Pinard-</w:t>
      </w:r>
      <w:proofErr w:type="spellStart"/>
      <w:r w:rsidRPr="00B60409">
        <w:rPr>
          <w:rFonts w:ascii="Arial" w:hAnsi="Arial"/>
          <w:color w:val="auto"/>
          <w:sz w:val="22"/>
          <w:szCs w:val="22"/>
        </w:rPr>
        <w:t>Dostie</w:t>
      </w:r>
      <w:proofErr w:type="spellEnd"/>
      <w:r w:rsidRPr="00B60409">
        <w:rPr>
          <w:rFonts w:ascii="Arial" w:hAnsi="Arial"/>
          <w:color w:val="auto"/>
          <w:sz w:val="22"/>
          <w:szCs w:val="22"/>
        </w:rPr>
        <w:t>, conseillère en développement culturel du Ministère de la Culture et des Communication, sur la nouvelle politique culturelle du Québec.  Elle y présentera les orientations de la politique et quelques mesures prévues au plan d’action.</w:t>
      </w:r>
    </w:p>
    <w:p w:rsidR="00B60409" w:rsidRDefault="00B60409" w:rsidP="00B60409">
      <w:pPr>
        <w:pStyle w:val="Corps2"/>
        <w:jc w:val="both"/>
        <w:rPr>
          <w:rFonts w:ascii="Arial" w:eastAsia="Arial" w:hAnsi="Arial" w:cs="Arial"/>
          <w:sz w:val="22"/>
          <w:szCs w:val="22"/>
        </w:rPr>
      </w:pPr>
    </w:p>
    <w:p w:rsidR="00B60409" w:rsidRDefault="00B60409" w:rsidP="00B60409">
      <w:pPr>
        <w:pStyle w:val="Corps2"/>
        <w:jc w:val="both"/>
        <w:rPr>
          <w:rFonts w:ascii="Arial" w:eastAsia="Arial" w:hAnsi="Arial" w:cs="Arial"/>
          <w:b/>
          <w:bCs/>
          <w:sz w:val="28"/>
          <w:szCs w:val="28"/>
          <w:u w:val="single"/>
        </w:rPr>
      </w:pPr>
      <w:r>
        <w:rPr>
          <w:rFonts w:ascii="Arial" w:hAnsi="Arial"/>
          <w:b/>
          <w:bCs/>
          <w:sz w:val="28"/>
          <w:szCs w:val="28"/>
          <w:u w:val="single"/>
        </w:rPr>
        <w:t>Bénévoles et responsables des secteurs</w:t>
      </w:r>
    </w:p>
    <w:p w:rsidR="00B60409" w:rsidRDefault="00B60409" w:rsidP="00B60409">
      <w:pPr>
        <w:pStyle w:val="Corps2"/>
        <w:jc w:val="both"/>
        <w:rPr>
          <w:rFonts w:ascii="Arial" w:eastAsia="Arial" w:hAnsi="Arial" w:cs="Arial"/>
          <w:color w:val="D2213A"/>
          <w:sz w:val="22"/>
          <w:szCs w:val="22"/>
        </w:rPr>
      </w:pPr>
    </w:p>
    <w:p w:rsidR="00B60409" w:rsidRPr="00B60409" w:rsidRDefault="00B60409" w:rsidP="00896F55">
      <w:pPr>
        <w:pStyle w:val="Corps2"/>
        <w:spacing w:line="276" w:lineRule="auto"/>
        <w:jc w:val="both"/>
        <w:rPr>
          <w:rFonts w:ascii="Arial" w:eastAsia="Arial" w:hAnsi="Arial" w:cs="Arial"/>
          <w:color w:val="auto"/>
          <w:sz w:val="22"/>
          <w:szCs w:val="22"/>
        </w:rPr>
      </w:pPr>
      <w:r w:rsidRPr="00B60409">
        <w:rPr>
          <w:rFonts w:ascii="Arial" w:hAnsi="Arial"/>
          <w:color w:val="auto"/>
          <w:sz w:val="22"/>
          <w:szCs w:val="22"/>
        </w:rPr>
        <w:t xml:space="preserve">Un courriel a été envoyé aux responsables des secteurs et leurs adjoints et jusqu’à maintenant, pas mal tous reviennent et pour ceux qui ne reviennent pas, ils avaient déjà trouvé leur remplaçant, sauf pour le secteur objets promotionnels où le responsable ira plutôt dans le secteur approvisionnement pour donner un coup de pouce à sa conjointe qui en sera la nouvelle responsable à la place de Dany. Même </w:t>
      </w:r>
      <w:proofErr w:type="gramStart"/>
      <w:r w:rsidRPr="00B60409">
        <w:rPr>
          <w:rFonts w:ascii="Arial" w:hAnsi="Arial"/>
          <w:color w:val="auto"/>
          <w:sz w:val="22"/>
          <w:szCs w:val="22"/>
        </w:rPr>
        <w:t>ma super adjointe</w:t>
      </w:r>
      <w:proofErr w:type="gramEnd"/>
      <w:r w:rsidRPr="00B60409">
        <w:rPr>
          <w:rFonts w:ascii="Arial" w:hAnsi="Arial"/>
          <w:color w:val="auto"/>
          <w:sz w:val="22"/>
          <w:szCs w:val="22"/>
        </w:rPr>
        <w:t xml:space="preserve"> pendant le Concours, Véronique revient, nouvellement maman.</w:t>
      </w:r>
    </w:p>
    <w:p w:rsidR="00B60409" w:rsidRDefault="00B60409" w:rsidP="00896F55">
      <w:pPr>
        <w:pStyle w:val="Corps2"/>
        <w:spacing w:line="276" w:lineRule="auto"/>
        <w:jc w:val="both"/>
        <w:rPr>
          <w:rFonts w:ascii="Arial" w:eastAsia="Arial" w:hAnsi="Arial" w:cs="Arial"/>
          <w:sz w:val="22"/>
          <w:szCs w:val="22"/>
        </w:rPr>
      </w:pPr>
    </w:p>
    <w:p w:rsidR="00B60409" w:rsidRDefault="00B60409" w:rsidP="00896F55">
      <w:pPr>
        <w:pStyle w:val="Corps2"/>
        <w:spacing w:line="276" w:lineRule="auto"/>
        <w:jc w:val="both"/>
        <w:rPr>
          <w:rFonts w:ascii="Arial" w:eastAsia="Arial" w:hAnsi="Arial" w:cs="Arial"/>
          <w:sz w:val="22"/>
          <w:szCs w:val="22"/>
        </w:rPr>
      </w:pPr>
      <w:r>
        <w:rPr>
          <w:rFonts w:ascii="Arial" w:hAnsi="Arial"/>
          <w:sz w:val="22"/>
          <w:szCs w:val="22"/>
        </w:rPr>
        <w:t xml:space="preserve">Comme nous recevons une subvention du Ministère du Tourisme, nous devons faire une étude de provenance, dont nous recevons aussi des sous de leur part pour faire notre première étude.  Je suis déjà allée rencontrer Steeve Gagné à Tourisme Bois-Francs pour m’éclairer sur le sujet.  Il y a des firmes spécialisées pour faire ceci, mais nous pouvons aussi en faire une partie avec des bénévoles. Comme les responsables de salle sont au nombre de 3 dans chaque salle, je crois qu’ils pourront administrer les questionnaires qui auront comme 4 ou 5 questions et qui se font en 2 ou 3 minutes.  Ils pourront faire le tout pendant que les gens attendent dans la file.  J’en avais déjà parlé à Daphné et elle disait que ça avait plein de sens, mais je vais </w:t>
      </w:r>
      <w:r w:rsidR="00F51528">
        <w:rPr>
          <w:rFonts w:ascii="Arial" w:hAnsi="Arial"/>
          <w:sz w:val="22"/>
          <w:szCs w:val="22"/>
        </w:rPr>
        <w:t>vérifi</w:t>
      </w:r>
      <w:r>
        <w:rPr>
          <w:rFonts w:ascii="Arial" w:hAnsi="Arial"/>
          <w:sz w:val="22"/>
          <w:szCs w:val="22"/>
        </w:rPr>
        <w:t xml:space="preserve">er avec Gabrielle et </w:t>
      </w:r>
      <w:proofErr w:type="spellStart"/>
      <w:r>
        <w:rPr>
          <w:rFonts w:ascii="Arial" w:hAnsi="Arial"/>
          <w:sz w:val="22"/>
          <w:szCs w:val="22"/>
        </w:rPr>
        <w:t>Andréanne</w:t>
      </w:r>
      <w:proofErr w:type="spellEnd"/>
      <w:r>
        <w:rPr>
          <w:rFonts w:ascii="Arial" w:hAnsi="Arial"/>
          <w:sz w:val="22"/>
          <w:szCs w:val="22"/>
        </w:rPr>
        <w:t xml:space="preserve"> si tout est </w:t>
      </w:r>
      <w:r w:rsidR="00F51528">
        <w:rPr>
          <w:rFonts w:ascii="Arial" w:hAnsi="Arial"/>
          <w:sz w:val="22"/>
          <w:szCs w:val="22"/>
        </w:rPr>
        <w:t>OK</w:t>
      </w:r>
      <w:r>
        <w:rPr>
          <w:rFonts w:ascii="Arial" w:hAnsi="Arial"/>
          <w:sz w:val="22"/>
          <w:szCs w:val="22"/>
        </w:rPr>
        <w:t>.  Steeve s’est offert de faire la petite formation aux bénévoles afin de bien administrer le questionnaire et surtout sur comment approcher les gens.</w:t>
      </w:r>
    </w:p>
    <w:p w:rsidR="00B60409" w:rsidRDefault="00B60409" w:rsidP="00B60409">
      <w:pPr>
        <w:pStyle w:val="Corps2"/>
        <w:jc w:val="both"/>
        <w:rPr>
          <w:rFonts w:ascii="Arial" w:eastAsia="Arial" w:hAnsi="Arial" w:cs="Arial"/>
          <w:sz w:val="22"/>
          <w:szCs w:val="22"/>
        </w:rPr>
      </w:pPr>
    </w:p>
    <w:p w:rsidR="00B60409" w:rsidRDefault="00B60409" w:rsidP="00B60409">
      <w:pPr>
        <w:pStyle w:val="Corps2"/>
        <w:jc w:val="both"/>
        <w:rPr>
          <w:rFonts w:ascii="Arial" w:eastAsia="Arial" w:hAnsi="Arial" w:cs="Arial"/>
          <w:b/>
          <w:bCs/>
          <w:sz w:val="28"/>
          <w:szCs w:val="28"/>
          <w:u w:val="single"/>
        </w:rPr>
      </w:pPr>
      <w:r>
        <w:rPr>
          <w:rFonts w:ascii="Arial" w:hAnsi="Arial"/>
          <w:b/>
          <w:bCs/>
          <w:sz w:val="28"/>
          <w:szCs w:val="28"/>
          <w:u w:val="single"/>
        </w:rPr>
        <w:t>Autres</w:t>
      </w:r>
    </w:p>
    <w:p w:rsidR="00B60409" w:rsidRDefault="00B60409" w:rsidP="00B60409">
      <w:pPr>
        <w:pStyle w:val="Corps2"/>
        <w:jc w:val="both"/>
        <w:rPr>
          <w:rFonts w:ascii="Arial" w:eastAsia="Arial" w:hAnsi="Arial" w:cs="Arial"/>
          <w:b/>
          <w:bCs/>
          <w:sz w:val="28"/>
          <w:szCs w:val="28"/>
          <w:u w:val="single"/>
        </w:rPr>
      </w:pPr>
    </w:p>
    <w:p w:rsidR="00B60409" w:rsidRDefault="00B60409" w:rsidP="00896F55">
      <w:pPr>
        <w:pStyle w:val="Corps2"/>
        <w:spacing w:line="276" w:lineRule="auto"/>
        <w:jc w:val="both"/>
        <w:rPr>
          <w:rFonts w:ascii="Arial" w:eastAsia="Arial" w:hAnsi="Arial" w:cs="Arial"/>
          <w:sz w:val="22"/>
          <w:szCs w:val="22"/>
        </w:rPr>
      </w:pPr>
      <w:r>
        <w:rPr>
          <w:rFonts w:ascii="Arial" w:hAnsi="Arial"/>
          <w:sz w:val="22"/>
          <w:szCs w:val="22"/>
        </w:rPr>
        <w:t xml:space="preserve">Suivi du dossier du don de Mme Robillard-Dufour pour la bourse Jean-Louis </w:t>
      </w:r>
      <w:proofErr w:type="spellStart"/>
      <w:r>
        <w:rPr>
          <w:rFonts w:ascii="Arial" w:hAnsi="Arial"/>
          <w:sz w:val="22"/>
          <w:szCs w:val="22"/>
        </w:rPr>
        <w:t>Duford</w:t>
      </w:r>
      <w:proofErr w:type="spellEnd"/>
      <w:r>
        <w:rPr>
          <w:rFonts w:ascii="Arial" w:hAnsi="Arial"/>
          <w:sz w:val="22"/>
          <w:szCs w:val="22"/>
        </w:rPr>
        <w:t>.</w:t>
      </w:r>
    </w:p>
    <w:p w:rsidR="00B60409" w:rsidRDefault="00B60409" w:rsidP="00896F55">
      <w:pPr>
        <w:pStyle w:val="Corps2"/>
        <w:spacing w:line="276" w:lineRule="auto"/>
        <w:jc w:val="both"/>
        <w:rPr>
          <w:rFonts w:ascii="Arial" w:eastAsia="Arial" w:hAnsi="Arial" w:cs="Arial"/>
          <w:sz w:val="22"/>
          <w:szCs w:val="22"/>
        </w:rPr>
      </w:pPr>
      <w:r>
        <w:rPr>
          <w:rFonts w:ascii="Arial" w:hAnsi="Arial"/>
          <w:sz w:val="22"/>
          <w:szCs w:val="22"/>
        </w:rPr>
        <w:t>Participation au 2e atelier de la planification stratégique commune les 19 et 20 octobre.</w:t>
      </w:r>
    </w:p>
    <w:p w:rsidR="00B60409" w:rsidRDefault="00B60409" w:rsidP="00896F55">
      <w:pPr>
        <w:pStyle w:val="Corps2"/>
        <w:spacing w:line="276" w:lineRule="auto"/>
        <w:jc w:val="both"/>
      </w:pPr>
      <w:r>
        <w:rPr>
          <w:rFonts w:ascii="Arial" w:hAnsi="Arial"/>
          <w:sz w:val="22"/>
          <w:szCs w:val="22"/>
        </w:rPr>
        <w:t>Ressortir des idées pour le 20e anniversaire du Concours qui aura lieu en 2020.</w:t>
      </w:r>
    </w:p>
    <w:p w:rsidR="00B60409" w:rsidRPr="00B60409" w:rsidRDefault="00B60409" w:rsidP="00240002">
      <w:pPr>
        <w:tabs>
          <w:tab w:val="left" w:pos="1418"/>
        </w:tabs>
        <w:spacing w:after="0" w:line="312" w:lineRule="auto"/>
        <w:ind w:left="1418" w:hanging="738"/>
        <w:jc w:val="both"/>
        <w:rPr>
          <w:rFonts w:ascii="Arial" w:eastAsia="Times New Roman" w:hAnsi="Arial" w:cs="Arial"/>
          <w:b/>
          <w:lang w:val="fr-FR" w:eastAsia="fr-CA"/>
        </w:rPr>
      </w:pPr>
    </w:p>
    <w:p w:rsidR="00240002" w:rsidRDefault="00240002" w:rsidP="00240002">
      <w:pPr>
        <w:tabs>
          <w:tab w:val="left" w:pos="1418"/>
        </w:tabs>
        <w:spacing w:after="0" w:line="312" w:lineRule="auto"/>
        <w:ind w:left="1418" w:hanging="738"/>
        <w:jc w:val="both"/>
        <w:rPr>
          <w:rFonts w:ascii="Arial" w:eastAsia="Times New Roman" w:hAnsi="Arial" w:cs="Arial"/>
          <w:b/>
          <w:u w:val="single"/>
          <w:lang w:eastAsia="fr-CA"/>
        </w:rPr>
      </w:pPr>
      <w:r w:rsidRPr="00561FD0">
        <w:rPr>
          <w:rFonts w:ascii="Arial" w:eastAsia="Times New Roman" w:hAnsi="Arial" w:cs="Arial"/>
          <w:b/>
          <w:lang w:eastAsia="fr-CA"/>
        </w:rPr>
        <w:t xml:space="preserve">9.2      </w:t>
      </w:r>
      <w:r w:rsidRPr="00561FD0">
        <w:rPr>
          <w:rFonts w:ascii="Arial" w:eastAsia="Times New Roman" w:hAnsi="Arial" w:cs="Arial"/>
          <w:b/>
          <w:u w:val="single"/>
          <w:lang w:eastAsia="fr-CA"/>
        </w:rPr>
        <w:t>Concours 2019</w:t>
      </w:r>
    </w:p>
    <w:p w:rsidR="00B60409" w:rsidRPr="00B60409" w:rsidRDefault="00B60409" w:rsidP="00896F55">
      <w:pPr>
        <w:tabs>
          <w:tab w:val="left" w:pos="709"/>
        </w:tabs>
        <w:spacing w:after="0" w:line="276" w:lineRule="auto"/>
        <w:ind w:left="709" w:hanging="29"/>
        <w:jc w:val="both"/>
        <w:rPr>
          <w:rFonts w:ascii="Arial" w:eastAsia="Times New Roman" w:hAnsi="Arial" w:cs="Arial"/>
          <w:lang w:eastAsia="fr-CA"/>
        </w:rPr>
      </w:pPr>
      <w:r w:rsidRPr="00B60409">
        <w:rPr>
          <w:rFonts w:ascii="Arial" w:eastAsia="Times New Roman" w:hAnsi="Arial" w:cs="Arial"/>
          <w:lang w:eastAsia="fr-CA"/>
        </w:rPr>
        <w:t xml:space="preserve">Michael Beauclair sera le porte-parole du Concours et il est possible qu’il vienne avec sa </w:t>
      </w:r>
      <w:proofErr w:type="spellStart"/>
      <w:r w:rsidRPr="00B60409">
        <w:rPr>
          <w:rFonts w:ascii="Arial" w:eastAsia="Times New Roman" w:hAnsi="Arial" w:cs="Arial"/>
          <w:lang w:eastAsia="fr-CA"/>
        </w:rPr>
        <w:t>drumline</w:t>
      </w:r>
      <w:proofErr w:type="spellEnd"/>
      <w:r w:rsidRPr="00B60409">
        <w:rPr>
          <w:rFonts w:ascii="Arial" w:eastAsia="Times New Roman" w:hAnsi="Arial" w:cs="Arial"/>
          <w:lang w:eastAsia="fr-CA"/>
        </w:rPr>
        <w:t xml:space="preserve"> de Toronto, cela reste à confirmer. Si ces derniers v</w:t>
      </w:r>
      <w:r w:rsidR="00473FD6">
        <w:rPr>
          <w:rFonts w:ascii="Arial" w:eastAsia="Times New Roman" w:hAnsi="Arial" w:cs="Arial"/>
          <w:lang w:eastAsia="fr-CA"/>
        </w:rPr>
        <w:t>iennent au Concours, il faudra</w:t>
      </w:r>
      <w:r w:rsidRPr="00B60409">
        <w:rPr>
          <w:rFonts w:ascii="Arial" w:eastAsia="Times New Roman" w:hAnsi="Arial" w:cs="Arial"/>
          <w:lang w:eastAsia="fr-CA"/>
        </w:rPr>
        <w:t xml:space="preserve"> seulement couvrir leur</w:t>
      </w:r>
      <w:r w:rsidR="00F51528">
        <w:rPr>
          <w:rFonts w:ascii="Arial" w:eastAsia="Times New Roman" w:hAnsi="Arial" w:cs="Arial"/>
          <w:lang w:eastAsia="fr-CA"/>
        </w:rPr>
        <w:t>s</w:t>
      </w:r>
      <w:r w:rsidRPr="00B60409">
        <w:rPr>
          <w:rFonts w:ascii="Arial" w:eastAsia="Times New Roman" w:hAnsi="Arial" w:cs="Arial"/>
          <w:lang w:eastAsia="fr-CA"/>
        </w:rPr>
        <w:t xml:space="preserve"> frais de repas.</w:t>
      </w:r>
    </w:p>
    <w:p w:rsidR="00B60409" w:rsidRDefault="00B60409" w:rsidP="00240002">
      <w:pPr>
        <w:tabs>
          <w:tab w:val="left" w:pos="1418"/>
        </w:tabs>
        <w:spacing w:after="0" w:line="312" w:lineRule="auto"/>
        <w:ind w:left="1418" w:hanging="738"/>
        <w:jc w:val="both"/>
        <w:rPr>
          <w:rFonts w:ascii="Arial" w:eastAsia="Times New Roman" w:hAnsi="Arial" w:cs="Arial"/>
          <w:b/>
          <w:lang w:eastAsia="fr-CA"/>
        </w:rPr>
      </w:pPr>
    </w:p>
    <w:p w:rsidR="00240002" w:rsidRDefault="00473FD6" w:rsidP="00240002">
      <w:pPr>
        <w:tabs>
          <w:tab w:val="left" w:pos="1418"/>
        </w:tabs>
        <w:spacing w:after="0" w:line="312" w:lineRule="auto"/>
        <w:ind w:left="1418" w:hanging="738"/>
        <w:jc w:val="both"/>
        <w:rPr>
          <w:rFonts w:ascii="Arial" w:eastAsia="Times New Roman" w:hAnsi="Arial" w:cs="Arial"/>
          <w:b/>
          <w:u w:val="single"/>
          <w:lang w:eastAsia="fr-CA"/>
        </w:rPr>
      </w:pPr>
      <w:r>
        <w:rPr>
          <w:rFonts w:ascii="Arial" w:eastAsia="Times New Roman" w:hAnsi="Arial" w:cs="Arial"/>
          <w:b/>
          <w:lang w:eastAsia="fr-CA"/>
        </w:rPr>
        <w:t xml:space="preserve">9.3    </w:t>
      </w:r>
      <w:r w:rsidR="00240002" w:rsidRPr="00561FD0">
        <w:rPr>
          <w:rFonts w:ascii="Arial" w:eastAsia="Times New Roman" w:hAnsi="Arial" w:cs="Arial"/>
          <w:b/>
          <w:u w:val="single"/>
          <w:lang w:eastAsia="fr-CA"/>
        </w:rPr>
        <w:t>Protocole d’entente HVI et HPV</w:t>
      </w:r>
    </w:p>
    <w:p w:rsidR="00B60409" w:rsidRPr="00B60409" w:rsidRDefault="00B60409" w:rsidP="00240002">
      <w:pPr>
        <w:tabs>
          <w:tab w:val="left" w:pos="1418"/>
        </w:tabs>
        <w:spacing w:after="0" w:line="312" w:lineRule="auto"/>
        <w:ind w:left="1418" w:hanging="738"/>
        <w:jc w:val="both"/>
        <w:rPr>
          <w:rFonts w:ascii="Arial" w:eastAsia="Times New Roman" w:hAnsi="Arial" w:cs="Arial"/>
          <w:lang w:eastAsia="fr-CA"/>
        </w:rPr>
      </w:pPr>
      <w:r w:rsidRPr="00B60409">
        <w:rPr>
          <w:rFonts w:ascii="Arial" w:eastAsia="Times New Roman" w:hAnsi="Arial" w:cs="Arial"/>
          <w:lang w:eastAsia="fr-CA"/>
        </w:rPr>
        <w:t>Le protocole d’entente entre le HVI et HPV est présenté.</w:t>
      </w:r>
    </w:p>
    <w:p w:rsidR="00240002" w:rsidRPr="00804FA2" w:rsidRDefault="00240002" w:rsidP="00240002">
      <w:pPr>
        <w:spacing w:after="0" w:line="312" w:lineRule="auto"/>
        <w:jc w:val="both"/>
        <w:rPr>
          <w:rFonts w:ascii="Arial" w:eastAsia="Times New Roman" w:hAnsi="Arial" w:cs="Arial"/>
          <w:lang w:eastAsia="fr-CA"/>
        </w:rPr>
      </w:pPr>
      <w:r w:rsidRPr="00804FA2">
        <w:rPr>
          <w:rFonts w:ascii="Arial" w:eastAsia="Times New Roman" w:hAnsi="Arial" w:cs="Arial"/>
          <w:lang w:eastAsia="fr-CA"/>
        </w:rPr>
        <w:t> </w:t>
      </w:r>
    </w:p>
    <w:p w:rsidR="00240002" w:rsidRPr="00804FA2" w:rsidRDefault="00240002" w:rsidP="00240002">
      <w:pPr>
        <w:spacing w:after="0" w:line="312" w:lineRule="auto"/>
        <w:jc w:val="both"/>
        <w:rPr>
          <w:rFonts w:ascii="Arial" w:eastAsia="Times New Roman" w:hAnsi="Arial" w:cs="Arial"/>
          <w:lang w:eastAsia="fr-CA"/>
        </w:rPr>
      </w:pPr>
      <w:r>
        <w:rPr>
          <w:rFonts w:ascii="Arial" w:eastAsia="Times New Roman" w:hAnsi="Arial" w:cs="Arial"/>
          <w:b/>
          <w:bCs/>
          <w:lang w:eastAsia="fr-CA"/>
        </w:rPr>
        <w:t>10</w:t>
      </w:r>
      <w:r w:rsidRPr="00804FA2">
        <w:rPr>
          <w:rFonts w:ascii="Arial" w:eastAsia="Times New Roman" w:hAnsi="Arial" w:cs="Arial"/>
          <w:b/>
          <w:bCs/>
          <w:lang w:eastAsia="fr-CA"/>
        </w:rPr>
        <w:t>.0     </w:t>
      </w:r>
      <w:r w:rsidRPr="00804FA2">
        <w:rPr>
          <w:rFonts w:ascii="Arial" w:eastAsia="Times New Roman" w:hAnsi="Arial" w:cs="Arial"/>
          <w:b/>
          <w:bCs/>
          <w:u w:val="single"/>
          <w:lang w:eastAsia="fr-CA"/>
        </w:rPr>
        <w:t>Festival des harmonies et des orchestres symphoniques du Québec</w:t>
      </w:r>
    </w:p>
    <w:p w:rsidR="00240002" w:rsidRDefault="00240002" w:rsidP="00240002">
      <w:pPr>
        <w:spacing w:after="0" w:line="312" w:lineRule="auto"/>
        <w:ind w:left="624"/>
        <w:jc w:val="both"/>
        <w:rPr>
          <w:rFonts w:ascii="Arial" w:eastAsia="Times New Roman" w:hAnsi="Arial" w:cs="Arial"/>
          <w:b/>
          <w:bCs/>
          <w:lang w:eastAsia="fr-CA"/>
        </w:rPr>
      </w:pPr>
      <w:r w:rsidRPr="00561FD0">
        <w:rPr>
          <w:rFonts w:ascii="Arial" w:eastAsia="Times New Roman" w:hAnsi="Arial" w:cs="Arial"/>
          <w:b/>
          <w:lang w:eastAsia="fr-CA"/>
        </w:rPr>
        <w:t xml:space="preserve">10.1       </w:t>
      </w:r>
      <w:r w:rsidRPr="00561FD0">
        <w:rPr>
          <w:rFonts w:ascii="Arial" w:eastAsia="Times New Roman" w:hAnsi="Arial" w:cs="Arial"/>
          <w:b/>
          <w:u w:val="single"/>
          <w:lang w:eastAsia="fr-CA"/>
        </w:rPr>
        <w:t>Rapport du directeur général</w:t>
      </w:r>
      <w:r w:rsidRPr="00561FD0">
        <w:rPr>
          <w:rFonts w:ascii="Arial" w:eastAsia="Times New Roman" w:hAnsi="Arial" w:cs="Arial"/>
          <w:b/>
          <w:bCs/>
          <w:lang w:eastAsia="fr-CA"/>
        </w:rPr>
        <w:t> </w:t>
      </w:r>
    </w:p>
    <w:p w:rsidR="009E612E" w:rsidRPr="009E612E" w:rsidRDefault="009E612E" w:rsidP="00240002">
      <w:pPr>
        <w:spacing w:after="0" w:line="312" w:lineRule="auto"/>
        <w:ind w:left="624"/>
        <w:jc w:val="both"/>
        <w:rPr>
          <w:rFonts w:ascii="Arial" w:eastAsia="Times New Roman" w:hAnsi="Arial" w:cs="Arial"/>
          <w:lang w:eastAsia="fr-CA"/>
        </w:rPr>
      </w:pPr>
      <w:r>
        <w:rPr>
          <w:rFonts w:ascii="Arial" w:eastAsia="Times New Roman" w:hAnsi="Arial" w:cs="Arial"/>
          <w:lang w:eastAsia="fr-CA"/>
        </w:rPr>
        <w:t>Voir Festival 2019</w:t>
      </w:r>
      <w:r w:rsidR="00301A42">
        <w:rPr>
          <w:rFonts w:ascii="Arial" w:eastAsia="Times New Roman" w:hAnsi="Arial" w:cs="Arial"/>
          <w:lang w:eastAsia="fr-CA"/>
        </w:rPr>
        <w:t xml:space="preserve"> </w:t>
      </w:r>
      <w:r>
        <w:rPr>
          <w:rFonts w:ascii="Arial" w:eastAsia="Times New Roman" w:hAnsi="Arial" w:cs="Arial"/>
          <w:lang w:eastAsia="fr-CA"/>
        </w:rPr>
        <w:t>point 10.2</w:t>
      </w:r>
    </w:p>
    <w:p w:rsidR="00240002" w:rsidRDefault="00240002" w:rsidP="00240002">
      <w:pPr>
        <w:spacing w:after="0" w:line="312" w:lineRule="auto"/>
        <w:ind w:left="624"/>
        <w:jc w:val="both"/>
        <w:rPr>
          <w:rFonts w:ascii="Arial" w:eastAsia="Times New Roman" w:hAnsi="Arial" w:cs="Arial"/>
          <w:b/>
          <w:u w:val="single"/>
          <w:lang w:eastAsia="fr-CA"/>
        </w:rPr>
      </w:pPr>
      <w:r w:rsidRPr="00561FD0">
        <w:rPr>
          <w:rFonts w:ascii="Arial" w:eastAsia="Times New Roman" w:hAnsi="Arial" w:cs="Arial"/>
          <w:b/>
          <w:lang w:eastAsia="fr-CA"/>
        </w:rPr>
        <w:t>10.2       </w:t>
      </w:r>
      <w:r w:rsidRPr="00561FD0">
        <w:rPr>
          <w:rFonts w:ascii="Arial" w:eastAsia="Times New Roman" w:hAnsi="Arial" w:cs="Arial"/>
          <w:b/>
          <w:u w:val="single"/>
          <w:lang w:eastAsia="fr-CA"/>
        </w:rPr>
        <w:t>Festival 2019</w:t>
      </w:r>
    </w:p>
    <w:p w:rsidR="009E612E" w:rsidRDefault="009D0833" w:rsidP="00240002">
      <w:pPr>
        <w:spacing w:after="0" w:line="312" w:lineRule="auto"/>
        <w:ind w:left="624"/>
        <w:jc w:val="both"/>
        <w:rPr>
          <w:rFonts w:ascii="Arial" w:eastAsia="Times New Roman" w:hAnsi="Arial" w:cs="Arial"/>
          <w:lang w:eastAsia="fr-CA"/>
        </w:rPr>
      </w:pPr>
      <w:r>
        <w:rPr>
          <w:rFonts w:ascii="Arial" w:eastAsia="Times New Roman" w:hAnsi="Arial" w:cs="Arial"/>
          <w:lang w:eastAsia="fr-CA"/>
        </w:rPr>
        <w:t xml:space="preserve">Le Festival 2019 accueillera cette année comme tête d’affiche Johan de </w:t>
      </w:r>
      <w:proofErr w:type="spellStart"/>
      <w:r>
        <w:rPr>
          <w:rFonts w:ascii="Arial" w:eastAsia="Times New Roman" w:hAnsi="Arial" w:cs="Arial"/>
          <w:lang w:eastAsia="fr-CA"/>
        </w:rPr>
        <w:t>Meij</w:t>
      </w:r>
      <w:proofErr w:type="spellEnd"/>
      <w:r>
        <w:rPr>
          <w:rFonts w:ascii="Arial" w:eastAsia="Times New Roman" w:hAnsi="Arial" w:cs="Arial"/>
          <w:lang w:eastAsia="fr-CA"/>
        </w:rPr>
        <w:t xml:space="preserve">, chef d’orchestre et compositeur de renommée internationale. Johan de </w:t>
      </w:r>
      <w:proofErr w:type="spellStart"/>
      <w:r>
        <w:rPr>
          <w:rFonts w:ascii="Arial" w:eastAsia="Times New Roman" w:hAnsi="Arial" w:cs="Arial"/>
          <w:lang w:eastAsia="fr-CA"/>
        </w:rPr>
        <w:t>Meij</w:t>
      </w:r>
      <w:proofErr w:type="spellEnd"/>
      <w:r>
        <w:rPr>
          <w:rFonts w:ascii="Arial" w:eastAsia="Times New Roman" w:hAnsi="Arial" w:cs="Arial"/>
          <w:lang w:eastAsia="fr-CA"/>
        </w:rPr>
        <w:t xml:space="preserve"> sera présent 4 jours et sa présence apporte des coûts assez important</w:t>
      </w:r>
      <w:r w:rsidR="00F51528">
        <w:rPr>
          <w:rFonts w:ascii="Arial" w:eastAsia="Times New Roman" w:hAnsi="Arial" w:cs="Arial"/>
          <w:lang w:eastAsia="fr-CA"/>
        </w:rPr>
        <w:t>s</w:t>
      </w:r>
      <w:r>
        <w:rPr>
          <w:rFonts w:ascii="Arial" w:eastAsia="Times New Roman" w:hAnsi="Arial" w:cs="Arial"/>
          <w:lang w:eastAsia="fr-CA"/>
        </w:rPr>
        <w:t xml:space="preserve">, heureusement les coûts seront séparés entre : la Fédération, le Festival, </w:t>
      </w:r>
      <w:proofErr w:type="spellStart"/>
      <w:r>
        <w:rPr>
          <w:rFonts w:ascii="Arial" w:eastAsia="Times New Roman" w:hAnsi="Arial" w:cs="Arial"/>
          <w:lang w:eastAsia="fr-CA"/>
        </w:rPr>
        <w:t>Twigg</w:t>
      </w:r>
      <w:proofErr w:type="spellEnd"/>
      <w:r>
        <w:rPr>
          <w:rFonts w:ascii="Arial" w:eastAsia="Times New Roman" w:hAnsi="Arial" w:cs="Arial"/>
          <w:lang w:eastAsia="fr-CA"/>
        </w:rPr>
        <w:t xml:space="preserve"> musique et le Royal 22</w:t>
      </w:r>
      <w:r w:rsidRPr="009D0833">
        <w:rPr>
          <w:rFonts w:ascii="Arial" w:eastAsia="Times New Roman" w:hAnsi="Arial" w:cs="Arial"/>
          <w:vertAlign w:val="superscript"/>
          <w:lang w:eastAsia="fr-CA"/>
        </w:rPr>
        <w:t>e</w:t>
      </w:r>
      <w:r>
        <w:rPr>
          <w:rFonts w:ascii="Arial" w:eastAsia="Times New Roman" w:hAnsi="Arial" w:cs="Arial"/>
          <w:lang w:eastAsia="fr-CA"/>
        </w:rPr>
        <w:t xml:space="preserve"> régiment.</w:t>
      </w:r>
    </w:p>
    <w:p w:rsidR="009D0833" w:rsidRDefault="009D0833" w:rsidP="00240002">
      <w:pPr>
        <w:spacing w:after="0" w:line="312" w:lineRule="auto"/>
        <w:ind w:left="624"/>
        <w:jc w:val="both"/>
        <w:rPr>
          <w:rFonts w:ascii="Arial" w:eastAsia="Times New Roman" w:hAnsi="Arial" w:cs="Arial"/>
          <w:lang w:eastAsia="fr-CA"/>
        </w:rPr>
      </w:pPr>
    </w:p>
    <w:p w:rsidR="009D0833" w:rsidRDefault="00F328C4" w:rsidP="00240002">
      <w:pPr>
        <w:spacing w:after="0" w:line="312" w:lineRule="auto"/>
        <w:ind w:left="624"/>
        <w:jc w:val="both"/>
        <w:rPr>
          <w:rFonts w:ascii="Arial" w:eastAsia="Times New Roman" w:hAnsi="Arial" w:cs="Arial"/>
          <w:lang w:eastAsia="fr-CA"/>
        </w:rPr>
      </w:pPr>
      <w:r>
        <w:rPr>
          <w:rFonts w:ascii="Arial" w:eastAsia="Times New Roman" w:hAnsi="Arial" w:cs="Arial"/>
          <w:lang w:eastAsia="fr-CA"/>
        </w:rPr>
        <w:t>Le Royal 22</w:t>
      </w:r>
      <w:r w:rsidRPr="00F328C4">
        <w:rPr>
          <w:rFonts w:ascii="Arial" w:eastAsia="Times New Roman" w:hAnsi="Arial" w:cs="Arial"/>
          <w:vertAlign w:val="superscript"/>
          <w:lang w:eastAsia="fr-CA"/>
        </w:rPr>
        <w:t>e</w:t>
      </w:r>
      <w:r>
        <w:rPr>
          <w:rFonts w:ascii="Arial" w:eastAsia="Times New Roman" w:hAnsi="Arial" w:cs="Arial"/>
          <w:lang w:eastAsia="fr-CA"/>
        </w:rPr>
        <w:t xml:space="preserve"> Régiment se produira lors du spectacle d’ouverture</w:t>
      </w:r>
      <w:r w:rsidR="00F81369">
        <w:rPr>
          <w:rFonts w:ascii="Arial" w:eastAsia="Times New Roman" w:hAnsi="Arial" w:cs="Arial"/>
          <w:lang w:eastAsia="fr-CA"/>
        </w:rPr>
        <w:t xml:space="preserve"> et Johan de </w:t>
      </w:r>
      <w:proofErr w:type="spellStart"/>
      <w:r w:rsidR="00F81369">
        <w:rPr>
          <w:rFonts w:ascii="Arial" w:eastAsia="Times New Roman" w:hAnsi="Arial" w:cs="Arial"/>
          <w:lang w:eastAsia="fr-CA"/>
        </w:rPr>
        <w:t>Meij</w:t>
      </w:r>
      <w:proofErr w:type="spellEnd"/>
      <w:r w:rsidR="00F81369">
        <w:rPr>
          <w:rFonts w:ascii="Arial" w:eastAsia="Times New Roman" w:hAnsi="Arial" w:cs="Arial"/>
          <w:lang w:eastAsia="fr-CA"/>
        </w:rPr>
        <w:t xml:space="preserve"> dirigera quelques œuvres lors de ce concert. M.de </w:t>
      </w:r>
      <w:proofErr w:type="spellStart"/>
      <w:r w:rsidR="00F81369">
        <w:rPr>
          <w:rFonts w:ascii="Arial" w:eastAsia="Times New Roman" w:hAnsi="Arial" w:cs="Arial"/>
          <w:lang w:eastAsia="fr-CA"/>
        </w:rPr>
        <w:t>Meij</w:t>
      </w:r>
      <w:proofErr w:type="spellEnd"/>
      <w:r w:rsidR="00F81369">
        <w:rPr>
          <w:rFonts w:ascii="Arial" w:eastAsia="Times New Roman" w:hAnsi="Arial" w:cs="Arial"/>
          <w:lang w:eastAsia="fr-CA"/>
        </w:rPr>
        <w:t xml:space="preserve"> dirigera aussi une partie du concert du samedi soir avec l’orchestre de professeurs de </w:t>
      </w:r>
      <w:proofErr w:type="spellStart"/>
      <w:r w:rsidR="00F81369">
        <w:rPr>
          <w:rFonts w:ascii="Arial" w:eastAsia="Times New Roman" w:hAnsi="Arial" w:cs="Arial"/>
          <w:lang w:eastAsia="fr-CA"/>
        </w:rPr>
        <w:t>Twigg</w:t>
      </w:r>
      <w:proofErr w:type="spellEnd"/>
      <w:r w:rsidR="00F81369">
        <w:rPr>
          <w:rFonts w:ascii="Arial" w:eastAsia="Times New Roman" w:hAnsi="Arial" w:cs="Arial"/>
          <w:lang w:eastAsia="fr-CA"/>
        </w:rPr>
        <w:t xml:space="preserve">. Il partagera le podium avec Michel Simard et il y a une possibilité que l’orchestre de profs produise une première </w:t>
      </w:r>
      <w:r w:rsidR="00F51528">
        <w:rPr>
          <w:rFonts w:ascii="Arial" w:eastAsia="Times New Roman" w:hAnsi="Arial" w:cs="Arial"/>
          <w:lang w:eastAsia="fr-CA"/>
        </w:rPr>
        <w:t>A</w:t>
      </w:r>
      <w:r w:rsidR="00F81369">
        <w:rPr>
          <w:rFonts w:ascii="Arial" w:eastAsia="Times New Roman" w:hAnsi="Arial" w:cs="Arial"/>
          <w:lang w:eastAsia="fr-CA"/>
        </w:rPr>
        <w:t xml:space="preserve">méricaine lors de cette soirée. Une 1re mondiale est aussi à l’étude, par contre dans le cas de la 1re mondiale, il faudrait aussi un chœur pour l’œuvre en question. </w:t>
      </w:r>
      <w:proofErr w:type="spellStart"/>
      <w:r w:rsidR="00F81369">
        <w:rPr>
          <w:rFonts w:ascii="Arial" w:eastAsia="Times New Roman" w:hAnsi="Arial" w:cs="Arial"/>
          <w:lang w:eastAsia="fr-CA"/>
        </w:rPr>
        <w:t>Élyse</w:t>
      </w:r>
      <w:proofErr w:type="spellEnd"/>
      <w:r w:rsidR="00F81369">
        <w:rPr>
          <w:rFonts w:ascii="Arial" w:eastAsia="Times New Roman" w:hAnsi="Arial" w:cs="Arial"/>
          <w:lang w:eastAsia="fr-CA"/>
        </w:rPr>
        <w:t xml:space="preserve"> </w:t>
      </w:r>
      <w:proofErr w:type="spellStart"/>
      <w:r w:rsidR="00F81369">
        <w:rPr>
          <w:rFonts w:ascii="Arial" w:eastAsia="Times New Roman" w:hAnsi="Arial" w:cs="Arial"/>
          <w:lang w:eastAsia="fr-CA"/>
        </w:rPr>
        <w:t>Béchard</w:t>
      </w:r>
      <w:proofErr w:type="spellEnd"/>
      <w:r w:rsidR="00F81369">
        <w:rPr>
          <w:rFonts w:ascii="Arial" w:eastAsia="Times New Roman" w:hAnsi="Arial" w:cs="Arial"/>
          <w:lang w:eastAsia="fr-CA"/>
        </w:rPr>
        <w:t xml:space="preserve"> a fait savoir qu’elle était prête à monter un chœur au besoin pour l’événement.</w:t>
      </w:r>
    </w:p>
    <w:p w:rsidR="00301A42" w:rsidRDefault="00301A42" w:rsidP="00240002">
      <w:pPr>
        <w:spacing w:after="0" w:line="312" w:lineRule="auto"/>
        <w:ind w:left="624"/>
        <w:jc w:val="both"/>
        <w:rPr>
          <w:rFonts w:ascii="Arial" w:eastAsia="Times New Roman" w:hAnsi="Arial" w:cs="Arial"/>
          <w:lang w:eastAsia="fr-CA"/>
        </w:rPr>
      </w:pPr>
    </w:p>
    <w:p w:rsidR="00451C61" w:rsidRDefault="00451C61" w:rsidP="00240002">
      <w:pPr>
        <w:spacing w:after="0" w:line="312" w:lineRule="auto"/>
        <w:ind w:left="624"/>
        <w:jc w:val="both"/>
        <w:rPr>
          <w:rFonts w:ascii="Arial" w:eastAsia="Times New Roman" w:hAnsi="Arial" w:cs="Arial"/>
          <w:lang w:eastAsia="fr-CA"/>
        </w:rPr>
      </w:pPr>
      <w:r>
        <w:rPr>
          <w:rFonts w:ascii="Arial" w:eastAsia="Times New Roman" w:hAnsi="Arial" w:cs="Arial"/>
          <w:lang w:eastAsia="fr-CA"/>
        </w:rPr>
        <w:t>L’ajout d’une classe de maitre spécial augmente les besoins en percussions et lutrins, car nous passons de 5 salles à 6 salles. Une entente avec l’école de musique de l’Université de Sherbrooke est en cours.</w:t>
      </w:r>
    </w:p>
    <w:p w:rsidR="00896F55" w:rsidRDefault="00896F55" w:rsidP="00240002">
      <w:pPr>
        <w:spacing w:after="0" w:line="312" w:lineRule="auto"/>
        <w:ind w:left="624"/>
        <w:jc w:val="both"/>
        <w:rPr>
          <w:rFonts w:ascii="Arial" w:eastAsia="Times New Roman" w:hAnsi="Arial" w:cs="Arial"/>
          <w:lang w:eastAsia="fr-CA"/>
        </w:rPr>
      </w:pPr>
    </w:p>
    <w:p w:rsidR="00451C61" w:rsidRDefault="008354CC" w:rsidP="00DA3163">
      <w:pPr>
        <w:spacing w:after="0" w:line="312" w:lineRule="auto"/>
        <w:ind w:left="624"/>
        <w:jc w:val="both"/>
        <w:rPr>
          <w:rFonts w:ascii="Arial" w:eastAsia="Times New Roman" w:hAnsi="Arial" w:cs="Arial"/>
          <w:lang w:eastAsia="fr-CA"/>
        </w:rPr>
      </w:pPr>
      <w:r w:rsidRPr="008354CC">
        <w:rPr>
          <w:rFonts w:ascii="Arial" w:eastAsia="Times New Roman" w:hAnsi="Arial" w:cs="Arial"/>
          <w:lang w:eastAsia="fr-CA"/>
        </w:rPr>
        <w:t xml:space="preserve">Josée Crête </w:t>
      </w:r>
      <w:r>
        <w:rPr>
          <w:rFonts w:ascii="Arial" w:eastAsia="Times New Roman" w:hAnsi="Arial" w:cs="Arial"/>
          <w:lang w:eastAsia="fr-CA"/>
        </w:rPr>
        <w:t xml:space="preserve">mentionne qu’elle souhaite continuer avec ce </w:t>
      </w:r>
      <w:proofErr w:type="spellStart"/>
      <w:r>
        <w:rPr>
          <w:rFonts w:ascii="Arial" w:eastAsia="Times New Roman" w:hAnsi="Arial" w:cs="Arial"/>
          <w:lang w:eastAsia="fr-CA"/>
        </w:rPr>
        <w:t>momentum</w:t>
      </w:r>
      <w:proofErr w:type="spellEnd"/>
      <w:r>
        <w:rPr>
          <w:rFonts w:ascii="Arial" w:eastAsia="Times New Roman" w:hAnsi="Arial" w:cs="Arial"/>
          <w:lang w:eastAsia="fr-CA"/>
        </w:rPr>
        <w:t xml:space="preserve"> créer autour de Johan de </w:t>
      </w:r>
      <w:proofErr w:type="spellStart"/>
      <w:r>
        <w:rPr>
          <w:rFonts w:ascii="Arial" w:eastAsia="Times New Roman" w:hAnsi="Arial" w:cs="Arial"/>
          <w:lang w:eastAsia="fr-CA"/>
        </w:rPr>
        <w:t>Meij</w:t>
      </w:r>
      <w:proofErr w:type="spellEnd"/>
      <w:r>
        <w:rPr>
          <w:rFonts w:ascii="Arial" w:eastAsia="Times New Roman" w:hAnsi="Arial" w:cs="Arial"/>
          <w:lang w:eastAsia="fr-CA"/>
        </w:rPr>
        <w:t xml:space="preserve"> pour aller de l’avant lors de notre prochaine édition et penser à avoir une personnalité connu à chaque année pour créer un effet ‘’wow’’.</w:t>
      </w:r>
    </w:p>
    <w:p w:rsidR="008354CC" w:rsidRDefault="008354CC" w:rsidP="00240002">
      <w:pPr>
        <w:spacing w:after="0" w:line="312" w:lineRule="auto"/>
        <w:ind w:left="624"/>
        <w:jc w:val="both"/>
        <w:rPr>
          <w:rFonts w:ascii="Arial" w:eastAsia="Times New Roman" w:hAnsi="Arial" w:cs="Arial"/>
          <w:lang w:eastAsia="fr-CA"/>
        </w:rPr>
      </w:pPr>
    </w:p>
    <w:p w:rsidR="008354CC" w:rsidRPr="008354CC" w:rsidRDefault="008354CC" w:rsidP="008354CC">
      <w:pPr>
        <w:spacing w:after="0" w:line="312" w:lineRule="auto"/>
        <w:ind w:left="624"/>
        <w:jc w:val="both"/>
        <w:rPr>
          <w:rFonts w:ascii="Arial" w:eastAsia="Times New Roman" w:hAnsi="Arial" w:cs="Arial"/>
          <w:lang w:eastAsia="fr-CA"/>
        </w:rPr>
      </w:pPr>
      <w:r>
        <w:rPr>
          <w:rFonts w:ascii="Arial" w:eastAsia="Times New Roman" w:hAnsi="Arial" w:cs="Arial"/>
          <w:lang w:eastAsia="fr-CA"/>
        </w:rPr>
        <w:t>Le Festival organisera une petite réception</w:t>
      </w:r>
      <w:r w:rsidR="00DA06A7">
        <w:rPr>
          <w:rFonts w:ascii="Arial" w:eastAsia="Times New Roman" w:hAnsi="Arial" w:cs="Arial"/>
          <w:lang w:eastAsia="fr-CA"/>
        </w:rPr>
        <w:t xml:space="preserve"> </w:t>
      </w:r>
      <w:r w:rsidR="00451C61">
        <w:rPr>
          <w:rFonts w:ascii="Arial" w:eastAsia="Times New Roman" w:hAnsi="Arial" w:cs="Arial"/>
          <w:lang w:eastAsia="fr-CA"/>
        </w:rPr>
        <w:t xml:space="preserve">le samedi après-midi </w:t>
      </w:r>
      <w:r w:rsidR="00DA06A7">
        <w:rPr>
          <w:rFonts w:ascii="Arial" w:eastAsia="Times New Roman" w:hAnsi="Arial" w:cs="Arial"/>
          <w:lang w:eastAsia="fr-CA"/>
        </w:rPr>
        <w:t>pour les harmonies seniors cette année, afin de créer un lieu de rencontre et d’échange pour ces harmonies d’ont certaines d’entre elle</w:t>
      </w:r>
      <w:r w:rsidR="00F51528">
        <w:rPr>
          <w:rFonts w:ascii="Arial" w:eastAsia="Times New Roman" w:hAnsi="Arial" w:cs="Arial"/>
          <w:lang w:eastAsia="fr-CA"/>
        </w:rPr>
        <w:t>s</w:t>
      </w:r>
      <w:r w:rsidR="00DA06A7">
        <w:rPr>
          <w:rFonts w:ascii="Arial" w:eastAsia="Times New Roman" w:hAnsi="Arial" w:cs="Arial"/>
          <w:lang w:eastAsia="fr-CA"/>
        </w:rPr>
        <w:t xml:space="preserve"> ont délaissés le Festival depuis plusieurs années. Le but est  de créer un ‘’happening’’.</w:t>
      </w:r>
      <w:r w:rsidR="00451C61">
        <w:rPr>
          <w:rFonts w:ascii="Arial" w:eastAsia="Times New Roman" w:hAnsi="Arial" w:cs="Arial"/>
          <w:lang w:eastAsia="fr-CA"/>
        </w:rPr>
        <w:t xml:space="preserve"> Il faudra prendre un permis de boisson et rechercher des commandites dans la région pour la bière et les bouchées.</w:t>
      </w:r>
    </w:p>
    <w:p w:rsidR="008354CC" w:rsidRDefault="008354CC" w:rsidP="00896F55">
      <w:pPr>
        <w:spacing w:after="0" w:line="312" w:lineRule="auto"/>
        <w:ind w:left="1276"/>
        <w:jc w:val="both"/>
        <w:rPr>
          <w:rFonts w:ascii="Arial" w:eastAsia="Times New Roman" w:hAnsi="Arial" w:cs="Arial"/>
          <w:lang w:eastAsia="fr-CA"/>
        </w:rPr>
      </w:pPr>
    </w:p>
    <w:p w:rsidR="00DA3163" w:rsidRDefault="00DA3163" w:rsidP="00240002">
      <w:pPr>
        <w:spacing w:after="0" w:line="312" w:lineRule="auto"/>
        <w:ind w:left="624"/>
        <w:jc w:val="both"/>
        <w:rPr>
          <w:rFonts w:ascii="Arial" w:eastAsia="Times New Roman" w:hAnsi="Arial" w:cs="Arial"/>
          <w:lang w:eastAsia="fr-CA"/>
        </w:rPr>
      </w:pPr>
      <w:r>
        <w:rPr>
          <w:rFonts w:ascii="Arial" w:eastAsia="Times New Roman" w:hAnsi="Arial" w:cs="Arial"/>
          <w:lang w:eastAsia="fr-CA"/>
        </w:rPr>
        <w:t xml:space="preserve">Le Festival est toujours à la recherche d’un président d’honneur et le groupe qui performera lors de la cérémonie de clôture est possiblement un band jazz </w:t>
      </w:r>
      <w:proofErr w:type="spellStart"/>
      <w:r w:rsidRPr="00DA3163">
        <w:rPr>
          <w:rFonts w:ascii="Arial" w:eastAsia="Times New Roman" w:hAnsi="Arial" w:cs="Arial"/>
          <w:i/>
          <w:lang w:eastAsia="fr-CA"/>
        </w:rPr>
        <w:t>Liquor</w:t>
      </w:r>
      <w:proofErr w:type="spellEnd"/>
      <w:r w:rsidRPr="00DA3163">
        <w:rPr>
          <w:rFonts w:ascii="Arial" w:eastAsia="Times New Roman" w:hAnsi="Arial" w:cs="Arial"/>
          <w:i/>
          <w:lang w:eastAsia="fr-CA"/>
        </w:rPr>
        <w:t xml:space="preserve"> store</w:t>
      </w:r>
      <w:r>
        <w:rPr>
          <w:rFonts w:ascii="Arial" w:eastAsia="Times New Roman" w:hAnsi="Arial" w:cs="Arial"/>
          <w:lang w:eastAsia="fr-CA"/>
        </w:rPr>
        <w:t>.</w:t>
      </w:r>
    </w:p>
    <w:p w:rsidR="008354CC" w:rsidRPr="008354CC" w:rsidRDefault="008354CC" w:rsidP="00240002">
      <w:pPr>
        <w:spacing w:after="0" w:line="312" w:lineRule="auto"/>
        <w:ind w:left="624"/>
        <w:jc w:val="both"/>
        <w:rPr>
          <w:rFonts w:ascii="Arial" w:eastAsia="Times New Roman" w:hAnsi="Arial" w:cs="Arial"/>
          <w:lang w:eastAsia="fr-CA"/>
        </w:rPr>
      </w:pPr>
    </w:p>
    <w:p w:rsidR="008354CC" w:rsidRDefault="00896F55" w:rsidP="00896F55">
      <w:pPr>
        <w:spacing w:after="0" w:line="312" w:lineRule="auto"/>
        <w:ind w:left="624"/>
        <w:jc w:val="both"/>
        <w:rPr>
          <w:rFonts w:ascii="Arial" w:eastAsia="Times New Roman" w:hAnsi="Arial" w:cs="Arial"/>
          <w:b/>
          <w:u w:val="single"/>
          <w:lang w:eastAsia="fr-CA"/>
        </w:rPr>
      </w:pPr>
      <w:r>
        <w:rPr>
          <w:rFonts w:ascii="Arial" w:eastAsia="Times New Roman" w:hAnsi="Arial" w:cs="Arial"/>
          <w:b/>
          <w:lang w:eastAsia="fr-CA"/>
        </w:rPr>
        <w:tab/>
      </w:r>
      <w:r>
        <w:rPr>
          <w:rFonts w:ascii="Arial" w:eastAsia="Times New Roman" w:hAnsi="Arial" w:cs="Arial"/>
          <w:b/>
          <w:lang w:eastAsia="fr-CA"/>
        </w:rPr>
        <w:tab/>
        <w:t>10</w:t>
      </w:r>
      <w:r w:rsidR="00240002" w:rsidRPr="00561FD0">
        <w:rPr>
          <w:rFonts w:ascii="Arial" w:eastAsia="Times New Roman" w:hAnsi="Arial" w:cs="Arial"/>
          <w:b/>
          <w:lang w:eastAsia="fr-CA"/>
        </w:rPr>
        <w:t xml:space="preserve">.2.1 </w:t>
      </w:r>
      <w:r w:rsidR="00240002" w:rsidRPr="00561FD0">
        <w:rPr>
          <w:rFonts w:ascii="Arial" w:eastAsia="Times New Roman" w:hAnsi="Arial" w:cs="Arial"/>
          <w:b/>
          <w:u w:val="single"/>
          <w:lang w:eastAsia="fr-CA"/>
        </w:rPr>
        <w:t xml:space="preserve">Classe de maitre Johan de </w:t>
      </w:r>
      <w:proofErr w:type="spellStart"/>
      <w:r w:rsidR="00240002" w:rsidRPr="00561FD0">
        <w:rPr>
          <w:rFonts w:ascii="Arial" w:eastAsia="Times New Roman" w:hAnsi="Arial" w:cs="Arial"/>
          <w:b/>
          <w:u w:val="single"/>
          <w:lang w:eastAsia="fr-CA"/>
        </w:rPr>
        <w:t>Meij</w:t>
      </w:r>
      <w:proofErr w:type="spellEnd"/>
    </w:p>
    <w:p w:rsidR="008354CC" w:rsidRDefault="008354CC" w:rsidP="00896F55">
      <w:pPr>
        <w:spacing w:after="0" w:line="312" w:lineRule="auto"/>
        <w:ind w:left="1418"/>
        <w:jc w:val="both"/>
        <w:rPr>
          <w:rFonts w:ascii="Arial" w:eastAsia="Times New Roman" w:hAnsi="Arial" w:cs="Arial"/>
          <w:lang w:eastAsia="fr-CA"/>
        </w:rPr>
      </w:pPr>
      <w:r>
        <w:rPr>
          <w:rFonts w:ascii="Arial" w:eastAsia="Times New Roman" w:hAnsi="Arial" w:cs="Arial"/>
          <w:lang w:eastAsia="fr-CA"/>
        </w:rPr>
        <w:t>Le bureau de la FHOSQ et du Festival ont déjà reçu quelques appels concernant la classe de maître, l’engouement auprès des membres est palpable. Certaines harmonies juniors ont fait valoir leur mécontentement, car la classe de maître n’est réservée qu’aux harmonies seniors.</w:t>
      </w:r>
    </w:p>
    <w:p w:rsidR="008354CC" w:rsidRDefault="008354CC" w:rsidP="00240002">
      <w:pPr>
        <w:spacing w:after="0" w:line="312" w:lineRule="auto"/>
        <w:ind w:left="624"/>
        <w:jc w:val="both"/>
        <w:rPr>
          <w:rFonts w:ascii="Arial" w:eastAsia="Times New Roman" w:hAnsi="Arial" w:cs="Arial"/>
          <w:lang w:eastAsia="fr-CA"/>
        </w:rPr>
      </w:pPr>
    </w:p>
    <w:p w:rsidR="008354CC" w:rsidRDefault="008354CC" w:rsidP="00896F55">
      <w:pPr>
        <w:spacing w:after="0" w:line="312" w:lineRule="auto"/>
        <w:ind w:left="1418"/>
        <w:jc w:val="both"/>
        <w:rPr>
          <w:rFonts w:ascii="Arial" w:eastAsia="Times New Roman" w:hAnsi="Arial" w:cs="Arial"/>
          <w:lang w:eastAsia="fr-CA"/>
        </w:rPr>
      </w:pPr>
      <w:r>
        <w:rPr>
          <w:rFonts w:ascii="Arial" w:eastAsia="Times New Roman" w:hAnsi="Arial" w:cs="Arial"/>
          <w:lang w:eastAsia="fr-CA"/>
        </w:rPr>
        <w:t xml:space="preserve">Un enregistrement sera possible pour les harmonies participant à la classe de maître avec Johan de </w:t>
      </w:r>
      <w:proofErr w:type="spellStart"/>
      <w:r>
        <w:rPr>
          <w:rFonts w:ascii="Arial" w:eastAsia="Times New Roman" w:hAnsi="Arial" w:cs="Arial"/>
          <w:lang w:eastAsia="fr-CA"/>
        </w:rPr>
        <w:t>Meij</w:t>
      </w:r>
      <w:proofErr w:type="spellEnd"/>
      <w:r>
        <w:rPr>
          <w:rFonts w:ascii="Arial" w:eastAsia="Times New Roman" w:hAnsi="Arial" w:cs="Arial"/>
          <w:lang w:eastAsia="fr-CA"/>
        </w:rPr>
        <w:t>. Le lieu de l’éco</w:t>
      </w:r>
      <w:r w:rsidR="00451C61">
        <w:rPr>
          <w:rFonts w:ascii="Arial" w:eastAsia="Times New Roman" w:hAnsi="Arial" w:cs="Arial"/>
          <w:lang w:eastAsia="fr-CA"/>
        </w:rPr>
        <w:t>le de musique nous donne accès à</w:t>
      </w:r>
      <w:r>
        <w:rPr>
          <w:rFonts w:ascii="Arial" w:eastAsia="Times New Roman" w:hAnsi="Arial" w:cs="Arial"/>
          <w:lang w:eastAsia="fr-CA"/>
        </w:rPr>
        <w:t xml:space="preserve"> des micros de très grande qualité pour l’enregistrement. Grâce à ces enregistrements de haute qualité</w:t>
      </w:r>
      <w:r w:rsidR="00F51528">
        <w:rPr>
          <w:rFonts w:ascii="Arial" w:eastAsia="Times New Roman" w:hAnsi="Arial" w:cs="Arial"/>
          <w:lang w:eastAsia="fr-CA"/>
        </w:rPr>
        <w:t>,</w:t>
      </w:r>
      <w:r>
        <w:rPr>
          <w:rFonts w:ascii="Arial" w:eastAsia="Times New Roman" w:hAnsi="Arial" w:cs="Arial"/>
          <w:lang w:eastAsia="fr-CA"/>
        </w:rPr>
        <w:t xml:space="preserve"> cela nous aiderait à nous démarquer.</w:t>
      </w:r>
      <w:r w:rsidR="00451C61">
        <w:rPr>
          <w:rFonts w:ascii="Arial" w:eastAsia="Times New Roman" w:hAnsi="Arial" w:cs="Arial"/>
          <w:lang w:eastAsia="fr-CA"/>
        </w:rPr>
        <w:t xml:space="preserve"> Nous sommes en attentes des détails quant </w:t>
      </w:r>
      <w:r w:rsidR="00F51528">
        <w:rPr>
          <w:rFonts w:ascii="Arial" w:eastAsia="Times New Roman" w:hAnsi="Arial" w:cs="Arial"/>
          <w:lang w:eastAsia="fr-CA"/>
        </w:rPr>
        <w:t>aux</w:t>
      </w:r>
      <w:r w:rsidR="00451C61">
        <w:rPr>
          <w:rFonts w:ascii="Arial" w:eastAsia="Times New Roman" w:hAnsi="Arial" w:cs="Arial"/>
          <w:lang w:eastAsia="fr-CA"/>
        </w:rPr>
        <w:t xml:space="preserve"> frais</w:t>
      </w:r>
      <w:r w:rsidR="00501C20">
        <w:rPr>
          <w:rFonts w:ascii="Arial" w:eastAsia="Times New Roman" w:hAnsi="Arial" w:cs="Arial"/>
          <w:lang w:eastAsia="fr-CA"/>
        </w:rPr>
        <w:t xml:space="preserve"> afin de mettre en place cette initiative.</w:t>
      </w:r>
    </w:p>
    <w:p w:rsidR="00DA06A7" w:rsidRDefault="00DA06A7" w:rsidP="00240002">
      <w:pPr>
        <w:spacing w:after="0" w:line="312" w:lineRule="auto"/>
        <w:ind w:left="624"/>
        <w:jc w:val="both"/>
        <w:rPr>
          <w:rFonts w:ascii="Arial" w:eastAsia="Times New Roman" w:hAnsi="Arial" w:cs="Arial"/>
          <w:lang w:eastAsia="fr-CA"/>
        </w:rPr>
      </w:pPr>
    </w:p>
    <w:p w:rsidR="00DA06A7" w:rsidRDefault="00DA06A7" w:rsidP="00896F55">
      <w:pPr>
        <w:spacing w:after="0" w:line="312" w:lineRule="auto"/>
        <w:ind w:left="1418"/>
        <w:jc w:val="both"/>
        <w:rPr>
          <w:rFonts w:ascii="Arial" w:eastAsia="Times New Roman" w:hAnsi="Arial" w:cs="Arial"/>
          <w:lang w:eastAsia="fr-CA"/>
        </w:rPr>
      </w:pPr>
      <w:r>
        <w:rPr>
          <w:rFonts w:ascii="Arial" w:eastAsia="Times New Roman" w:hAnsi="Arial" w:cs="Arial"/>
          <w:lang w:eastAsia="fr-CA"/>
        </w:rPr>
        <w:t>Les classes de maîtres pourraient possiblement être diffusé</w:t>
      </w:r>
      <w:r w:rsidR="00F51528">
        <w:rPr>
          <w:rFonts w:ascii="Arial" w:eastAsia="Times New Roman" w:hAnsi="Arial" w:cs="Arial"/>
          <w:lang w:eastAsia="fr-CA"/>
        </w:rPr>
        <w:t>e</w:t>
      </w:r>
      <w:r>
        <w:rPr>
          <w:rFonts w:ascii="Arial" w:eastAsia="Times New Roman" w:hAnsi="Arial" w:cs="Arial"/>
          <w:lang w:eastAsia="fr-CA"/>
        </w:rPr>
        <w:t>s en streaming dans 3 salles sur écran pour que le plus de gens possible puisse</w:t>
      </w:r>
      <w:r w:rsidR="00F51528">
        <w:rPr>
          <w:rFonts w:ascii="Arial" w:eastAsia="Times New Roman" w:hAnsi="Arial" w:cs="Arial"/>
          <w:lang w:eastAsia="fr-CA"/>
        </w:rPr>
        <w:t>nt</w:t>
      </w:r>
      <w:r>
        <w:rPr>
          <w:rFonts w:ascii="Arial" w:eastAsia="Times New Roman" w:hAnsi="Arial" w:cs="Arial"/>
          <w:lang w:eastAsia="fr-CA"/>
        </w:rPr>
        <w:t xml:space="preserve"> y assister</w:t>
      </w:r>
      <w:r w:rsidR="0000051D">
        <w:rPr>
          <w:rFonts w:ascii="Arial" w:eastAsia="Times New Roman" w:hAnsi="Arial" w:cs="Arial"/>
          <w:lang w:eastAsia="fr-CA"/>
        </w:rPr>
        <w:t xml:space="preserve"> étant que le local de l’école de musique est très petit.</w:t>
      </w:r>
    </w:p>
    <w:p w:rsidR="00240002" w:rsidRPr="009E612E" w:rsidRDefault="00240002" w:rsidP="009E612E">
      <w:pPr>
        <w:spacing w:after="0" w:line="312" w:lineRule="auto"/>
        <w:jc w:val="both"/>
        <w:rPr>
          <w:rFonts w:ascii="Arial" w:eastAsia="Times New Roman" w:hAnsi="Arial" w:cs="Arial"/>
          <w:b/>
          <w:lang w:eastAsia="fr-CA"/>
        </w:rPr>
      </w:pPr>
    </w:p>
    <w:p w:rsidR="00240002" w:rsidRPr="00804FA2" w:rsidRDefault="00240002" w:rsidP="00240002">
      <w:pPr>
        <w:spacing w:after="0" w:line="312" w:lineRule="auto"/>
        <w:ind w:left="624"/>
        <w:jc w:val="both"/>
        <w:rPr>
          <w:rFonts w:ascii="Arial" w:eastAsia="Times New Roman" w:hAnsi="Arial" w:cs="Arial"/>
          <w:lang w:eastAsia="fr-CA"/>
        </w:rPr>
      </w:pPr>
      <w:r>
        <w:rPr>
          <w:rFonts w:ascii="Arial" w:eastAsia="Times New Roman" w:hAnsi="Arial" w:cs="Arial"/>
          <w:lang w:eastAsia="fr-CA"/>
        </w:rPr>
        <w:tab/>
      </w:r>
      <w:r>
        <w:rPr>
          <w:rFonts w:ascii="Arial" w:eastAsia="Times New Roman" w:hAnsi="Arial" w:cs="Arial"/>
          <w:lang w:eastAsia="fr-CA"/>
        </w:rPr>
        <w:tab/>
      </w:r>
    </w:p>
    <w:p w:rsidR="00240002" w:rsidRPr="00804FA2" w:rsidRDefault="00240002" w:rsidP="00240002">
      <w:pPr>
        <w:spacing w:after="0" w:line="312" w:lineRule="auto"/>
        <w:jc w:val="both"/>
        <w:rPr>
          <w:rFonts w:ascii="Arial" w:eastAsia="Times New Roman" w:hAnsi="Arial" w:cs="Arial"/>
          <w:lang w:eastAsia="fr-CA"/>
        </w:rPr>
      </w:pPr>
      <w:r>
        <w:rPr>
          <w:rFonts w:ascii="Arial" w:eastAsia="Times New Roman" w:hAnsi="Arial" w:cs="Arial"/>
          <w:b/>
          <w:bCs/>
          <w:lang w:eastAsia="fr-CA"/>
        </w:rPr>
        <w:t>11.0    </w:t>
      </w:r>
      <w:r w:rsidRPr="00804FA2">
        <w:rPr>
          <w:rFonts w:ascii="Arial" w:eastAsia="Times New Roman" w:hAnsi="Arial" w:cs="Arial"/>
          <w:b/>
          <w:bCs/>
          <w:u w:val="single"/>
          <w:lang w:eastAsia="fr-CA"/>
        </w:rPr>
        <w:t>Affaires diverses</w:t>
      </w:r>
    </w:p>
    <w:p w:rsidR="00240002" w:rsidRDefault="00240002" w:rsidP="00240002">
      <w:pPr>
        <w:spacing w:after="0" w:line="312" w:lineRule="auto"/>
        <w:ind w:left="624"/>
        <w:jc w:val="both"/>
        <w:rPr>
          <w:rFonts w:ascii="Arial" w:eastAsia="Times New Roman" w:hAnsi="Arial" w:cs="Arial"/>
          <w:b/>
          <w:u w:val="single"/>
          <w:lang w:eastAsia="fr-CA"/>
        </w:rPr>
      </w:pPr>
      <w:r w:rsidRPr="00561FD0">
        <w:rPr>
          <w:rFonts w:ascii="Arial" w:eastAsia="Times New Roman" w:hAnsi="Arial" w:cs="Arial"/>
          <w:b/>
          <w:lang w:eastAsia="fr-CA"/>
        </w:rPr>
        <w:t xml:space="preserve">11.1 </w:t>
      </w:r>
      <w:r w:rsidRPr="00561FD0">
        <w:rPr>
          <w:rFonts w:ascii="Arial" w:eastAsia="Times New Roman" w:hAnsi="Arial" w:cs="Arial"/>
          <w:b/>
          <w:u w:val="single"/>
          <w:lang w:eastAsia="fr-CA"/>
        </w:rPr>
        <w:t xml:space="preserve">Hugues </w:t>
      </w:r>
      <w:proofErr w:type="spellStart"/>
      <w:r w:rsidRPr="00561FD0">
        <w:rPr>
          <w:rFonts w:ascii="Arial" w:eastAsia="Times New Roman" w:hAnsi="Arial" w:cs="Arial"/>
          <w:b/>
          <w:u w:val="single"/>
          <w:lang w:eastAsia="fr-CA"/>
        </w:rPr>
        <w:t>Grimard</w:t>
      </w:r>
      <w:proofErr w:type="spellEnd"/>
    </w:p>
    <w:p w:rsidR="008131BE" w:rsidRDefault="008131BE" w:rsidP="00240002">
      <w:pPr>
        <w:spacing w:after="0" w:line="312" w:lineRule="auto"/>
        <w:ind w:left="624"/>
        <w:jc w:val="both"/>
        <w:rPr>
          <w:rFonts w:ascii="Arial" w:eastAsia="Times New Roman" w:hAnsi="Arial" w:cs="Arial"/>
          <w:lang w:eastAsia="fr-CA"/>
        </w:rPr>
      </w:pPr>
      <w:r w:rsidRPr="008131BE">
        <w:rPr>
          <w:rFonts w:ascii="Arial" w:eastAsia="Times New Roman" w:hAnsi="Arial" w:cs="Arial"/>
          <w:lang w:eastAsia="fr-CA"/>
        </w:rPr>
        <w:t xml:space="preserve">Hugues </w:t>
      </w:r>
      <w:proofErr w:type="spellStart"/>
      <w:r w:rsidRPr="008131BE">
        <w:rPr>
          <w:rFonts w:ascii="Arial" w:eastAsia="Times New Roman" w:hAnsi="Arial" w:cs="Arial"/>
          <w:lang w:eastAsia="fr-CA"/>
        </w:rPr>
        <w:t>Grimard</w:t>
      </w:r>
      <w:proofErr w:type="spellEnd"/>
      <w:r w:rsidRPr="008131BE">
        <w:rPr>
          <w:rFonts w:ascii="Arial" w:eastAsia="Times New Roman" w:hAnsi="Arial" w:cs="Arial"/>
          <w:lang w:eastAsia="fr-CA"/>
        </w:rPr>
        <w:t xml:space="preserve"> du camp musical d’Asbestos</w:t>
      </w:r>
      <w:r>
        <w:rPr>
          <w:rFonts w:ascii="Arial" w:eastAsia="Times New Roman" w:hAnsi="Arial" w:cs="Arial"/>
          <w:lang w:eastAsia="fr-CA"/>
        </w:rPr>
        <w:t xml:space="preserve"> a téléphoné à la Fédération pour faire part de son mécontentement face à la FHOSQ qui a tenu son AGA au camp musical d’</w:t>
      </w:r>
      <w:proofErr w:type="spellStart"/>
      <w:r>
        <w:rPr>
          <w:rFonts w:ascii="Arial" w:eastAsia="Times New Roman" w:hAnsi="Arial" w:cs="Arial"/>
          <w:lang w:eastAsia="fr-CA"/>
        </w:rPr>
        <w:t>Orford</w:t>
      </w:r>
      <w:proofErr w:type="spellEnd"/>
      <w:r>
        <w:rPr>
          <w:rFonts w:ascii="Arial" w:eastAsia="Times New Roman" w:hAnsi="Arial" w:cs="Arial"/>
          <w:lang w:eastAsia="fr-CA"/>
        </w:rPr>
        <w:t xml:space="preserve"> qui n’est pas un camp partenaire de la Fédération. Il souhaiterait que la FHOSQ fasse ces prochains AGA chez un de ces camps partenaires.</w:t>
      </w:r>
    </w:p>
    <w:p w:rsidR="008131BE" w:rsidRDefault="008131BE" w:rsidP="00240002">
      <w:pPr>
        <w:spacing w:after="0" w:line="312" w:lineRule="auto"/>
        <w:ind w:left="624"/>
        <w:jc w:val="both"/>
        <w:rPr>
          <w:rFonts w:ascii="Arial" w:eastAsia="Times New Roman" w:hAnsi="Arial" w:cs="Arial"/>
          <w:lang w:eastAsia="fr-CA"/>
        </w:rPr>
      </w:pPr>
      <w:r>
        <w:rPr>
          <w:rFonts w:ascii="Arial" w:eastAsia="Times New Roman" w:hAnsi="Arial" w:cs="Arial"/>
          <w:lang w:eastAsia="fr-CA"/>
        </w:rPr>
        <w:t xml:space="preserve">Nous lui expliquons que le choix du lieu s’est fait d’office, car la Fédération souhaitait cette année développer un partenariat avec le QBA qui lui tenait sa fin de semaine de formation à </w:t>
      </w:r>
      <w:proofErr w:type="spellStart"/>
      <w:r>
        <w:rPr>
          <w:rFonts w:ascii="Arial" w:eastAsia="Times New Roman" w:hAnsi="Arial" w:cs="Arial"/>
          <w:lang w:eastAsia="fr-CA"/>
        </w:rPr>
        <w:t>Orford</w:t>
      </w:r>
      <w:proofErr w:type="spellEnd"/>
      <w:r>
        <w:rPr>
          <w:rFonts w:ascii="Arial" w:eastAsia="Times New Roman" w:hAnsi="Arial" w:cs="Arial"/>
          <w:lang w:eastAsia="fr-CA"/>
        </w:rPr>
        <w:t xml:space="preserve">. </w:t>
      </w:r>
    </w:p>
    <w:p w:rsidR="00301A42" w:rsidRPr="008131BE" w:rsidRDefault="00301A42" w:rsidP="00240002">
      <w:pPr>
        <w:spacing w:after="0" w:line="312" w:lineRule="auto"/>
        <w:ind w:left="624"/>
        <w:jc w:val="both"/>
        <w:rPr>
          <w:rFonts w:ascii="Arial" w:eastAsia="Times New Roman" w:hAnsi="Arial" w:cs="Arial"/>
          <w:lang w:eastAsia="fr-CA"/>
        </w:rPr>
      </w:pPr>
    </w:p>
    <w:p w:rsidR="00240002" w:rsidRDefault="00240002" w:rsidP="00240002">
      <w:pPr>
        <w:spacing w:after="0" w:line="312" w:lineRule="auto"/>
        <w:ind w:left="624"/>
        <w:jc w:val="both"/>
        <w:rPr>
          <w:rFonts w:ascii="Arial" w:eastAsia="Times New Roman" w:hAnsi="Arial" w:cs="Arial"/>
          <w:b/>
          <w:u w:val="single"/>
          <w:lang w:eastAsia="fr-CA"/>
        </w:rPr>
      </w:pPr>
      <w:r w:rsidRPr="00DB5089">
        <w:rPr>
          <w:rFonts w:ascii="Arial" w:eastAsia="Times New Roman" w:hAnsi="Arial" w:cs="Arial"/>
          <w:b/>
          <w:lang w:eastAsia="fr-CA"/>
        </w:rPr>
        <w:t xml:space="preserve">11.2 </w:t>
      </w:r>
      <w:r w:rsidRPr="00DB5089">
        <w:rPr>
          <w:rFonts w:ascii="Arial" w:eastAsia="Times New Roman" w:hAnsi="Arial" w:cs="Arial"/>
          <w:b/>
          <w:u w:val="single"/>
          <w:lang w:eastAsia="fr-CA"/>
        </w:rPr>
        <w:t>Achats : cafetière et Ordinateur portable</w:t>
      </w:r>
    </w:p>
    <w:p w:rsidR="00DB5089" w:rsidRPr="00896F55" w:rsidRDefault="00DB5089" w:rsidP="00896F55">
      <w:pPr>
        <w:pStyle w:val="Corps"/>
        <w:rPr>
          <w:b/>
          <w:bCs/>
        </w:rPr>
      </w:pPr>
      <w:r>
        <w:rPr>
          <w:b/>
          <w:bCs/>
        </w:rPr>
        <w:tab/>
        <w:t>RÉSOLUTION 04-18</w:t>
      </w:r>
      <w:r w:rsidRPr="00BB55DA">
        <w:rPr>
          <w:b/>
          <w:bCs/>
        </w:rPr>
        <w:t>-</w:t>
      </w:r>
      <w:r>
        <w:rPr>
          <w:b/>
          <w:bCs/>
        </w:rPr>
        <w:t>5</w:t>
      </w:r>
      <w:r w:rsidR="008131BE">
        <w:rPr>
          <w:b/>
          <w:bCs/>
        </w:rPr>
        <w:t>8</w:t>
      </w:r>
      <w:r>
        <w:rPr>
          <w:rFonts w:eastAsia="Times New Roman"/>
          <w:b/>
        </w:rPr>
        <w:tab/>
      </w:r>
    </w:p>
    <w:p w:rsidR="0097364F" w:rsidRDefault="008131BE" w:rsidP="00240002">
      <w:pPr>
        <w:spacing w:after="0" w:line="312" w:lineRule="auto"/>
        <w:ind w:left="624"/>
        <w:jc w:val="both"/>
        <w:rPr>
          <w:rFonts w:ascii="Arial" w:eastAsia="Times New Roman" w:hAnsi="Arial" w:cs="Arial"/>
          <w:lang w:eastAsia="fr-CA"/>
        </w:rPr>
      </w:pPr>
      <w:r>
        <w:rPr>
          <w:rFonts w:ascii="Arial" w:eastAsia="Times New Roman" w:hAnsi="Arial" w:cs="Arial"/>
          <w:lang w:val="fr-FR" w:eastAsia="fr-CA"/>
        </w:rPr>
        <w:t xml:space="preserve">Il est proposé par Maxime </w:t>
      </w:r>
      <w:proofErr w:type="spellStart"/>
      <w:r>
        <w:rPr>
          <w:rFonts w:ascii="Arial" w:eastAsia="Times New Roman" w:hAnsi="Arial" w:cs="Arial"/>
          <w:lang w:val="fr-FR" w:eastAsia="fr-CA"/>
        </w:rPr>
        <w:t>Salois</w:t>
      </w:r>
      <w:proofErr w:type="spellEnd"/>
      <w:r>
        <w:rPr>
          <w:rFonts w:ascii="Arial" w:eastAsia="Times New Roman" w:hAnsi="Arial" w:cs="Arial"/>
          <w:lang w:val="fr-FR" w:eastAsia="fr-CA"/>
        </w:rPr>
        <w:t xml:space="preserve"> et appuyé</w:t>
      </w:r>
      <w:r>
        <w:rPr>
          <w:rFonts w:ascii="Arial" w:eastAsia="Times New Roman" w:hAnsi="Arial" w:cs="Arial"/>
          <w:lang w:eastAsia="fr-CA"/>
        </w:rPr>
        <w:t xml:space="preserve"> par Marc Deschamps de procéd</w:t>
      </w:r>
      <w:r w:rsidR="00F51528">
        <w:rPr>
          <w:rFonts w:ascii="Arial" w:eastAsia="Times New Roman" w:hAnsi="Arial" w:cs="Arial"/>
          <w:lang w:eastAsia="fr-CA"/>
        </w:rPr>
        <w:t>e</w:t>
      </w:r>
      <w:r>
        <w:rPr>
          <w:rFonts w:ascii="Arial" w:eastAsia="Times New Roman" w:hAnsi="Arial" w:cs="Arial"/>
          <w:lang w:eastAsia="fr-CA"/>
        </w:rPr>
        <w:t>r à l’achat d’une caf</w:t>
      </w:r>
      <w:r w:rsidR="00F51528">
        <w:rPr>
          <w:rFonts w:ascii="Arial" w:eastAsia="Times New Roman" w:hAnsi="Arial" w:cs="Arial"/>
          <w:lang w:eastAsia="fr-CA"/>
        </w:rPr>
        <w:t>e</w:t>
      </w:r>
      <w:r>
        <w:rPr>
          <w:rFonts w:ascii="Arial" w:eastAsia="Times New Roman" w:hAnsi="Arial" w:cs="Arial"/>
          <w:lang w:eastAsia="fr-CA"/>
        </w:rPr>
        <w:t>tière Nespresso pour le bureau et d’un ordinateur portable pour la directrice générale selon le montant établi.</w:t>
      </w:r>
    </w:p>
    <w:p w:rsidR="008131BE" w:rsidRDefault="008131BE" w:rsidP="008131BE">
      <w:pPr>
        <w:pStyle w:val="Corps"/>
        <w:jc w:val="right"/>
      </w:pPr>
      <w:r>
        <w:rPr>
          <w:b/>
          <w:bCs/>
        </w:rPr>
        <w:t>– adopté à l’unanimité –</w:t>
      </w:r>
    </w:p>
    <w:p w:rsidR="008131BE" w:rsidRDefault="008131BE" w:rsidP="00240002">
      <w:pPr>
        <w:spacing w:after="0" w:line="312" w:lineRule="auto"/>
        <w:ind w:left="624"/>
        <w:jc w:val="both"/>
        <w:rPr>
          <w:rFonts w:ascii="Arial" w:eastAsia="Times New Roman" w:hAnsi="Arial" w:cs="Arial"/>
          <w:lang w:eastAsia="fr-CA"/>
        </w:rPr>
      </w:pPr>
    </w:p>
    <w:p w:rsidR="00896F55" w:rsidRDefault="00896F55" w:rsidP="00240002">
      <w:pPr>
        <w:spacing w:after="0" w:line="312" w:lineRule="auto"/>
        <w:ind w:left="624"/>
        <w:jc w:val="both"/>
        <w:rPr>
          <w:rFonts w:ascii="Arial" w:eastAsia="Times New Roman" w:hAnsi="Arial" w:cs="Arial"/>
          <w:lang w:eastAsia="fr-CA"/>
        </w:rPr>
      </w:pPr>
    </w:p>
    <w:p w:rsidR="00896F55" w:rsidRDefault="00896F55" w:rsidP="00240002">
      <w:pPr>
        <w:spacing w:after="0" w:line="312" w:lineRule="auto"/>
        <w:ind w:left="624"/>
        <w:jc w:val="both"/>
        <w:rPr>
          <w:rFonts w:ascii="Arial" w:eastAsia="Times New Roman" w:hAnsi="Arial" w:cs="Arial"/>
          <w:lang w:eastAsia="fr-CA"/>
        </w:rPr>
      </w:pPr>
    </w:p>
    <w:p w:rsidR="005D603B" w:rsidRDefault="005D603B" w:rsidP="00240002">
      <w:pPr>
        <w:spacing w:after="0" w:line="312" w:lineRule="auto"/>
        <w:ind w:left="624"/>
        <w:jc w:val="both"/>
        <w:rPr>
          <w:rFonts w:ascii="Arial" w:eastAsia="Times New Roman" w:hAnsi="Arial" w:cs="Arial"/>
          <w:lang w:eastAsia="fr-CA"/>
        </w:rPr>
      </w:pPr>
    </w:p>
    <w:p w:rsidR="00240002" w:rsidRPr="00301A42" w:rsidRDefault="00240002" w:rsidP="00240002">
      <w:pPr>
        <w:spacing w:after="0" w:line="312" w:lineRule="auto"/>
        <w:ind w:left="624"/>
        <w:jc w:val="both"/>
        <w:rPr>
          <w:rFonts w:ascii="Arial" w:eastAsia="Times New Roman" w:hAnsi="Arial" w:cs="Arial"/>
          <w:b/>
          <w:u w:val="single"/>
          <w:lang w:eastAsia="fr-CA"/>
        </w:rPr>
      </w:pPr>
      <w:r w:rsidRPr="00301A42">
        <w:rPr>
          <w:rFonts w:ascii="Arial" w:eastAsia="Times New Roman" w:hAnsi="Arial" w:cs="Arial"/>
          <w:b/>
          <w:u w:val="single"/>
          <w:lang w:eastAsia="fr-CA"/>
        </w:rPr>
        <w:t>11.3 Visite et approche Harmonie Seniors</w:t>
      </w:r>
    </w:p>
    <w:p w:rsidR="00DB5089" w:rsidRPr="00DB5089" w:rsidRDefault="00DB5089" w:rsidP="00240002">
      <w:pPr>
        <w:spacing w:after="0" w:line="312" w:lineRule="auto"/>
        <w:ind w:left="624"/>
        <w:jc w:val="both"/>
        <w:rPr>
          <w:rFonts w:ascii="Arial" w:eastAsia="Times New Roman" w:hAnsi="Arial" w:cs="Arial"/>
          <w:lang w:eastAsia="fr-CA"/>
        </w:rPr>
      </w:pPr>
      <w:r w:rsidRPr="00DB5089">
        <w:rPr>
          <w:rFonts w:ascii="Arial" w:eastAsia="Times New Roman" w:hAnsi="Arial" w:cs="Arial"/>
          <w:lang w:eastAsia="fr-CA"/>
        </w:rPr>
        <w:t>Un calendrier des dates de concerts des harmonies seniors sera envoyé au</w:t>
      </w:r>
      <w:r w:rsidR="008131BE">
        <w:rPr>
          <w:rFonts w:ascii="Arial" w:eastAsia="Times New Roman" w:hAnsi="Arial" w:cs="Arial"/>
          <w:lang w:eastAsia="fr-CA"/>
        </w:rPr>
        <w:t>x</w:t>
      </w:r>
      <w:r w:rsidRPr="00DB5089">
        <w:rPr>
          <w:rFonts w:ascii="Arial" w:eastAsia="Times New Roman" w:hAnsi="Arial" w:cs="Arial"/>
          <w:lang w:eastAsia="fr-CA"/>
        </w:rPr>
        <w:t xml:space="preserve"> membres du CA afin que les membres du CA et la directrice générale puissent aller faire de la représentativité pour la FHOSQ. Il est important que la Fédé</w:t>
      </w:r>
      <w:r>
        <w:rPr>
          <w:rFonts w:ascii="Arial" w:eastAsia="Times New Roman" w:hAnsi="Arial" w:cs="Arial"/>
          <w:lang w:eastAsia="fr-CA"/>
        </w:rPr>
        <w:t>ration soit sur le terrain. Chaque personne allant à un concert devra prendre des photos pour la Fédération puisse par la suite faire des ‘’</w:t>
      </w:r>
      <w:proofErr w:type="spellStart"/>
      <w:r>
        <w:rPr>
          <w:rFonts w:ascii="Arial" w:eastAsia="Times New Roman" w:hAnsi="Arial" w:cs="Arial"/>
          <w:lang w:eastAsia="fr-CA"/>
        </w:rPr>
        <w:t>posts</w:t>
      </w:r>
      <w:proofErr w:type="spellEnd"/>
      <w:r>
        <w:rPr>
          <w:rFonts w:ascii="Arial" w:eastAsia="Times New Roman" w:hAnsi="Arial" w:cs="Arial"/>
          <w:lang w:eastAsia="fr-CA"/>
        </w:rPr>
        <w:t>’’ sur nos réseaux sociaux à cet effet.</w:t>
      </w:r>
    </w:p>
    <w:p w:rsidR="00AF4512" w:rsidRDefault="00AF4512" w:rsidP="00240002">
      <w:pPr>
        <w:spacing w:after="0" w:line="312" w:lineRule="auto"/>
        <w:ind w:left="624"/>
        <w:jc w:val="both"/>
        <w:rPr>
          <w:rFonts w:ascii="Arial" w:eastAsia="Times New Roman" w:hAnsi="Arial" w:cs="Arial"/>
          <w:lang w:eastAsia="fr-CA"/>
        </w:rPr>
      </w:pPr>
    </w:p>
    <w:p w:rsidR="00240002" w:rsidRDefault="00240002" w:rsidP="00DB5089">
      <w:pPr>
        <w:spacing w:after="0" w:line="312" w:lineRule="auto"/>
        <w:ind w:left="624"/>
        <w:jc w:val="both"/>
        <w:rPr>
          <w:rFonts w:ascii="Arial" w:eastAsia="Times New Roman" w:hAnsi="Arial" w:cs="Arial"/>
          <w:b/>
          <w:u w:val="single"/>
          <w:lang w:eastAsia="fr-CA"/>
        </w:rPr>
      </w:pPr>
      <w:r w:rsidRPr="00DB5089">
        <w:rPr>
          <w:rFonts w:ascii="Arial" w:eastAsia="Times New Roman" w:hAnsi="Arial" w:cs="Arial"/>
          <w:b/>
          <w:lang w:eastAsia="fr-CA"/>
        </w:rPr>
        <w:t xml:space="preserve">11.4 </w:t>
      </w:r>
      <w:r w:rsidRPr="00DB5089">
        <w:rPr>
          <w:rFonts w:ascii="Arial" w:eastAsia="Times New Roman" w:hAnsi="Arial" w:cs="Arial"/>
          <w:b/>
          <w:u w:val="single"/>
          <w:lang w:eastAsia="fr-CA"/>
        </w:rPr>
        <w:t>Rencontre avec Université d</w:t>
      </w:r>
      <w:r w:rsidR="00DB5089" w:rsidRPr="00DB5089">
        <w:rPr>
          <w:rFonts w:ascii="Arial" w:eastAsia="Times New Roman" w:hAnsi="Arial" w:cs="Arial"/>
          <w:b/>
          <w:u w:val="single"/>
          <w:lang w:eastAsia="fr-CA"/>
        </w:rPr>
        <w:t xml:space="preserve">e </w:t>
      </w:r>
      <w:r w:rsidR="00DB5089" w:rsidRPr="00301A42">
        <w:rPr>
          <w:rFonts w:ascii="Arial" w:eastAsia="Times New Roman" w:hAnsi="Arial" w:cs="Arial"/>
          <w:b/>
          <w:u w:val="single"/>
          <w:lang w:eastAsia="fr-CA"/>
        </w:rPr>
        <w:t>Montréal :</w:t>
      </w:r>
      <w:r w:rsidR="00DB5089">
        <w:rPr>
          <w:rFonts w:ascii="Arial" w:eastAsia="Times New Roman" w:hAnsi="Arial" w:cs="Arial"/>
          <w:b/>
          <w:lang w:eastAsia="fr-CA"/>
        </w:rPr>
        <w:t xml:space="preserve"> </w:t>
      </w:r>
      <w:r w:rsidRPr="00DB5089">
        <w:rPr>
          <w:rFonts w:ascii="Arial" w:eastAsia="Times New Roman" w:hAnsi="Arial" w:cs="Arial"/>
          <w:b/>
          <w:u w:val="single"/>
          <w:lang w:eastAsia="fr-CA"/>
        </w:rPr>
        <w:t>projet de recherche</w:t>
      </w:r>
    </w:p>
    <w:p w:rsidR="00301A42" w:rsidRDefault="00301A42" w:rsidP="00301A42">
      <w:pPr>
        <w:spacing w:after="0" w:line="312" w:lineRule="auto"/>
        <w:ind w:left="624"/>
        <w:jc w:val="both"/>
        <w:rPr>
          <w:rFonts w:ascii="Arial" w:eastAsia="Times New Roman" w:hAnsi="Arial" w:cs="Arial"/>
          <w:lang w:eastAsia="fr-CA"/>
        </w:rPr>
      </w:pPr>
      <w:r>
        <w:rPr>
          <w:rFonts w:ascii="Arial" w:eastAsia="Times New Roman" w:hAnsi="Arial" w:cs="Arial"/>
          <w:lang w:eastAsia="fr-CA"/>
        </w:rPr>
        <w:t xml:space="preserve">La Fédération a été approchée par Irina Kirchberg, </w:t>
      </w:r>
      <w:proofErr w:type="spellStart"/>
      <w:r w:rsidRPr="00301A42">
        <w:rPr>
          <w:rFonts w:ascii="Arial" w:eastAsia="Times New Roman" w:hAnsi="Arial" w:cs="Arial"/>
          <w:lang w:eastAsia="fr-CA"/>
        </w:rPr>
        <w:t>Postdoctorante</w:t>
      </w:r>
      <w:proofErr w:type="spellEnd"/>
      <w:r w:rsidRPr="00301A42">
        <w:rPr>
          <w:rFonts w:ascii="Arial" w:eastAsia="Times New Roman" w:hAnsi="Arial" w:cs="Arial"/>
          <w:lang w:eastAsia="fr-CA"/>
        </w:rPr>
        <w:t xml:space="preserve"> à la faculté de musique de Montréal, </w:t>
      </w:r>
      <w:r w:rsidR="00F51528">
        <w:rPr>
          <w:rFonts w:ascii="Arial" w:eastAsia="Times New Roman" w:hAnsi="Arial" w:cs="Arial"/>
          <w:lang w:eastAsia="fr-CA"/>
        </w:rPr>
        <w:t>é</w:t>
      </w:r>
      <w:r w:rsidRPr="00301A42">
        <w:rPr>
          <w:rFonts w:ascii="Arial" w:eastAsia="Times New Roman" w:hAnsi="Arial" w:cs="Arial"/>
          <w:lang w:eastAsia="fr-CA"/>
        </w:rPr>
        <w:t>quipe P2M</w:t>
      </w:r>
      <w:r>
        <w:rPr>
          <w:rFonts w:ascii="Arial" w:eastAsia="Times New Roman" w:hAnsi="Arial" w:cs="Arial"/>
          <w:lang w:eastAsia="fr-CA"/>
        </w:rPr>
        <w:t xml:space="preserve"> et </w:t>
      </w:r>
      <w:r w:rsidRPr="00301A42">
        <w:rPr>
          <w:rFonts w:ascii="Arial" w:eastAsia="Times New Roman" w:hAnsi="Arial" w:cs="Arial"/>
          <w:lang w:eastAsia="fr-CA"/>
        </w:rPr>
        <w:t>Docteure en musicologie de l'Université Paris-Sorbonne</w:t>
      </w:r>
      <w:r>
        <w:rPr>
          <w:rFonts w:ascii="Arial" w:eastAsia="Times New Roman" w:hAnsi="Arial" w:cs="Arial"/>
          <w:lang w:eastAsia="fr-CA"/>
        </w:rPr>
        <w:t xml:space="preserve"> et Michel </w:t>
      </w:r>
      <w:proofErr w:type="spellStart"/>
      <w:r>
        <w:rPr>
          <w:rFonts w:ascii="Arial" w:eastAsia="Times New Roman" w:hAnsi="Arial" w:cs="Arial"/>
          <w:lang w:eastAsia="fr-CA"/>
        </w:rPr>
        <w:t>Duschneau</w:t>
      </w:r>
      <w:proofErr w:type="spellEnd"/>
      <w:r>
        <w:rPr>
          <w:rFonts w:ascii="Arial" w:eastAsia="Times New Roman" w:hAnsi="Arial" w:cs="Arial"/>
          <w:lang w:eastAsia="fr-CA"/>
        </w:rPr>
        <w:t>, Professeur titulaire et d</w:t>
      </w:r>
      <w:r w:rsidRPr="00301A42">
        <w:rPr>
          <w:rFonts w:ascii="Arial" w:eastAsia="Times New Roman" w:hAnsi="Arial" w:cs="Arial"/>
          <w:lang w:eastAsia="fr-CA"/>
        </w:rPr>
        <w:t>irecteur de l’OICRM</w:t>
      </w:r>
      <w:r>
        <w:rPr>
          <w:rFonts w:ascii="Arial" w:eastAsia="Times New Roman" w:hAnsi="Arial" w:cs="Arial"/>
          <w:lang w:eastAsia="fr-CA"/>
        </w:rPr>
        <w:t xml:space="preserve"> pour </w:t>
      </w:r>
      <w:r w:rsidRPr="00301A42">
        <w:rPr>
          <w:rFonts w:ascii="Arial" w:eastAsia="Times New Roman" w:hAnsi="Arial" w:cs="Arial"/>
          <w:lang w:eastAsia="fr-CA"/>
        </w:rPr>
        <w:t xml:space="preserve">une demande de subvention </w:t>
      </w:r>
      <w:r>
        <w:rPr>
          <w:rFonts w:ascii="Arial" w:eastAsia="Times New Roman" w:hAnsi="Arial" w:cs="Arial"/>
          <w:lang w:eastAsia="fr-CA"/>
        </w:rPr>
        <w:t xml:space="preserve">qu’ils souhaiteraient </w:t>
      </w:r>
      <w:r w:rsidRPr="00301A42">
        <w:rPr>
          <w:rFonts w:ascii="Arial" w:eastAsia="Times New Roman" w:hAnsi="Arial" w:cs="Arial"/>
          <w:lang w:eastAsia="fr-CA"/>
        </w:rPr>
        <w:t xml:space="preserve">déposer mi-janvier pour une recherche sur les pratiques musicales amateurs. </w:t>
      </w:r>
      <w:r>
        <w:rPr>
          <w:rFonts w:ascii="Arial" w:eastAsia="Times New Roman" w:hAnsi="Arial" w:cs="Arial"/>
          <w:lang w:eastAsia="fr-CA"/>
        </w:rPr>
        <w:t>Ces derniers souhaite</w:t>
      </w:r>
      <w:r w:rsidR="00F51528">
        <w:rPr>
          <w:rFonts w:ascii="Arial" w:eastAsia="Times New Roman" w:hAnsi="Arial" w:cs="Arial"/>
          <w:lang w:eastAsia="fr-CA"/>
        </w:rPr>
        <w:t>nt</w:t>
      </w:r>
      <w:r>
        <w:rPr>
          <w:rFonts w:ascii="Arial" w:eastAsia="Times New Roman" w:hAnsi="Arial" w:cs="Arial"/>
          <w:lang w:eastAsia="fr-CA"/>
        </w:rPr>
        <w:t xml:space="preserve"> établir un</w:t>
      </w:r>
      <w:r w:rsidRPr="00301A42">
        <w:rPr>
          <w:rFonts w:ascii="Arial" w:eastAsia="Times New Roman" w:hAnsi="Arial" w:cs="Arial"/>
          <w:lang w:eastAsia="fr-CA"/>
        </w:rPr>
        <w:t xml:space="preserve"> partenariat de recherche sur cette question.</w:t>
      </w:r>
      <w:r>
        <w:rPr>
          <w:rFonts w:ascii="Arial" w:eastAsia="Times New Roman" w:hAnsi="Arial" w:cs="Arial"/>
          <w:lang w:eastAsia="fr-CA"/>
        </w:rPr>
        <w:t xml:space="preserve"> Les personnes impliquées dans ce projet sont aussi ce</w:t>
      </w:r>
      <w:r w:rsidR="00F51528">
        <w:rPr>
          <w:rFonts w:ascii="Arial" w:eastAsia="Times New Roman" w:hAnsi="Arial" w:cs="Arial"/>
          <w:lang w:eastAsia="fr-CA"/>
        </w:rPr>
        <w:t>lles</w:t>
      </w:r>
      <w:r>
        <w:rPr>
          <w:rFonts w:ascii="Arial" w:eastAsia="Times New Roman" w:hAnsi="Arial" w:cs="Arial"/>
          <w:lang w:eastAsia="fr-CA"/>
        </w:rPr>
        <w:t xml:space="preserve"> derrière le Manifeste pour l’éducation et  </w:t>
      </w:r>
      <w:proofErr w:type="gramStart"/>
      <w:r>
        <w:rPr>
          <w:rFonts w:ascii="Arial" w:eastAsia="Times New Roman" w:hAnsi="Arial" w:cs="Arial"/>
          <w:lang w:eastAsia="fr-CA"/>
        </w:rPr>
        <w:t>la pratique musicale</w:t>
      </w:r>
      <w:proofErr w:type="gramEnd"/>
      <w:r>
        <w:rPr>
          <w:rFonts w:ascii="Arial" w:eastAsia="Times New Roman" w:hAnsi="Arial" w:cs="Arial"/>
          <w:lang w:eastAsia="fr-CA"/>
        </w:rPr>
        <w:t xml:space="preserve"> amateur.</w:t>
      </w:r>
      <w:r w:rsidRPr="00301A42">
        <w:rPr>
          <w:rFonts w:ascii="Arial" w:eastAsia="Times New Roman" w:hAnsi="Arial" w:cs="Arial"/>
          <w:lang w:eastAsia="fr-CA"/>
        </w:rPr>
        <w:t xml:space="preserve"> </w:t>
      </w:r>
      <w:r>
        <w:rPr>
          <w:rFonts w:ascii="Arial" w:eastAsia="Times New Roman" w:hAnsi="Arial" w:cs="Arial"/>
          <w:lang w:eastAsia="fr-CA"/>
        </w:rPr>
        <w:t>Une première rencontre a eu lieu en novembre</w:t>
      </w:r>
      <w:r w:rsidR="006706A6">
        <w:rPr>
          <w:rFonts w:ascii="Arial" w:eastAsia="Times New Roman" w:hAnsi="Arial" w:cs="Arial"/>
          <w:lang w:eastAsia="fr-CA"/>
        </w:rPr>
        <w:t xml:space="preserve"> pour que ces derniers nous expliquent les bases et avantages de l’implication de la FHOSQ dans ce partenariat. La FHOSQ doi</w:t>
      </w:r>
      <w:r w:rsidR="00F51528">
        <w:rPr>
          <w:rFonts w:ascii="Arial" w:eastAsia="Times New Roman" w:hAnsi="Arial" w:cs="Arial"/>
          <w:lang w:eastAsia="fr-CA"/>
        </w:rPr>
        <w:t>t</w:t>
      </w:r>
      <w:r w:rsidR="006706A6">
        <w:rPr>
          <w:rFonts w:ascii="Arial" w:eastAsia="Times New Roman" w:hAnsi="Arial" w:cs="Arial"/>
          <w:lang w:eastAsia="fr-CA"/>
        </w:rPr>
        <w:t xml:space="preserve"> s’impliquer que ce soit en nature ou en espèce. Par ce projet de recherche</w:t>
      </w:r>
      <w:r w:rsidR="00F51528">
        <w:rPr>
          <w:rFonts w:ascii="Arial" w:eastAsia="Times New Roman" w:hAnsi="Arial" w:cs="Arial"/>
          <w:lang w:eastAsia="fr-CA"/>
        </w:rPr>
        <w:t>,</w:t>
      </w:r>
      <w:r w:rsidR="006706A6">
        <w:rPr>
          <w:rFonts w:ascii="Arial" w:eastAsia="Times New Roman" w:hAnsi="Arial" w:cs="Arial"/>
          <w:lang w:eastAsia="fr-CA"/>
        </w:rPr>
        <w:t xml:space="preserve"> l’OICRM souhaite être une aide au développement pour la FHOSQ. Un projet de recherche serait dépos</w:t>
      </w:r>
      <w:r w:rsidR="00F51528">
        <w:rPr>
          <w:rFonts w:ascii="Arial" w:eastAsia="Times New Roman" w:hAnsi="Arial" w:cs="Arial"/>
          <w:lang w:eastAsia="fr-CA"/>
        </w:rPr>
        <w:t>é</w:t>
      </w:r>
      <w:r w:rsidR="006706A6">
        <w:rPr>
          <w:rFonts w:ascii="Arial" w:eastAsia="Times New Roman" w:hAnsi="Arial" w:cs="Arial"/>
          <w:lang w:eastAsia="fr-CA"/>
        </w:rPr>
        <w:t xml:space="preserve"> en janvier auprès de la Fondation </w:t>
      </w:r>
      <w:proofErr w:type="spellStart"/>
      <w:r w:rsidR="006706A6">
        <w:rPr>
          <w:rFonts w:ascii="Arial" w:eastAsia="Times New Roman" w:hAnsi="Arial" w:cs="Arial"/>
          <w:lang w:eastAsia="fr-CA"/>
        </w:rPr>
        <w:t>McConnel</w:t>
      </w:r>
      <w:proofErr w:type="spellEnd"/>
      <w:r w:rsidR="006706A6">
        <w:rPr>
          <w:rFonts w:ascii="Arial" w:eastAsia="Times New Roman" w:hAnsi="Arial" w:cs="Arial"/>
          <w:lang w:eastAsia="fr-CA"/>
        </w:rPr>
        <w:t xml:space="preserve"> et si le projet de janvier n’est pas accept</w:t>
      </w:r>
      <w:r w:rsidR="00F51528">
        <w:rPr>
          <w:rFonts w:ascii="Arial" w:eastAsia="Times New Roman" w:hAnsi="Arial" w:cs="Arial"/>
          <w:lang w:eastAsia="fr-CA"/>
        </w:rPr>
        <w:t>é</w:t>
      </w:r>
      <w:r w:rsidR="006706A6">
        <w:rPr>
          <w:rFonts w:ascii="Arial" w:eastAsia="Times New Roman" w:hAnsi="Arial" w:cs="Arial"/>
          <w:lang w:eastAsia="fr-CA"/>
        </w:rPr>
        <w:t>, le projet serait représent</w:t>
      </w:r>
      <w:r w:rsidR="00F51528">
        <w:rPr>
          <w:rFonts w:ascii="Arial" w:eastAsia="Times New Roman" w:hAnsi="Arial" w:cs="Arial"/>
          <w:lang w:eastAsia="fr-CA"/>
        </w:rPr>
        <w:t>é</w:t>
      </w:r>
      <w:r w:rsidR="006706A6">
        <w:rPr>
          <w:rFonts w:ascii="Arial" w:eastAsia="Times New Roman" w:hAnsi="Arial" w:cs="Arial"/>
          <w:lang w:eastAsia="fr-CA"/>
        </w:rPr>
        <w:t xml:space="preserve"> à l’automne auprès du CRSH.</w:t>
      </w:r>
    </w:p>
    <w:p w:rsidR="006706A6" w:rsidRDefault="006706A6" w:rsidP="00301A42">
      <w:pPr>
        <w:spacing w:after="0" w:line="312" w:lineRule="auto"/>
        <w:ind w:left="624"/>
        <w:jc w:val="both"/>
        <w:rPr>
          <w:rFonts w:ascii="Arial" w:eastAsia="Times New Roman" w:hAnsi="Arial" w:cs="Arial"/>
          <w:lang w:eastAsia="fr-CA"/>
        </w:rPr>
      </w:pPr>
    </w:p>
    <w:p w:rsidR="006706A6" w:rsidRDefault="006706A6" w:rsidP="00301A42">
      <w:pPr>
        <w:spacing w:after="0" w:line="312" w:lineRule="auto"/>
        <w:ind w:left="624"/>
        <w:jc w:val="both"/>
        <w:rPr>
          <w:rFonts w:ascii="Arial" w:hAnsi="Arial" w:cs="Arial"/>
          <w:b/>
          <w:bCs/>
        </w:rPr>
      </w:pPr>
      <w:r w:rsidRPr="006706A6">
        <w:rPr>
          <w:rFonts w:ascii="Arial" w:hAnsi="Arial" w:cs="Arial"/>
          <w:b/>
          <w:bCs/>
        </w:rPr>
        <w:t>RÉSOLUTION 04-18-5</w:t>
      </w:r>
      <w:r>
        <w:rPr>
          <w:rFonts w:ascii="Arial" w:hAnsi="Arial" w:cs="Arial"/>
          <w:b/>
          <w:bCs/>
        </w:rPr>
        <w:t>9</w:t>
      </w:r>
    </w:p>
    <w:p w:rsidR="006706A6" w:rsidRDefault="006706A6" w:rsidP="00301A42">
      <w:pPr>
        <w:spacing w:after="0" w:line="312" w:lineRule="auto"/>
        <w:ind w:left="624"/>
        <w:jc w:val="both"/>
        <w:rPr>
          <w:rFonts w:ascii="Arial" w:hAnsi="Arial" w:cs="Arial"/>
          <w:bCs/>
        </w:rPr>
      </w:pPr>
      <w:r w:rsidRPr="006706A6">
        <w:rPr>
          <w:rFonts w:ascii="Arial" w:hAnsi="Arial" w:cs="Arial"/>
          <w:bCs/>
        </w:rPr>
        <w:t xml:space="preserve">Il </w:t>
      </w:r>
      <w:r>
        <w:rPr>
          <w:rFonts w:ascii="Arial" w:hAnsi="Arial" w:cs="Arial"/>
          <w:bCs/>
        </w:rPr>
        <w:t xml:space="preserve">est proposé par Guillaume </w:t>
      </w:r>
      <w:proofErr w:type="spellStart"/>
      <w:r>
        <w:rPr>
          <w:rFonts w:ascii="Arial" w:hAnsi="Arial" w:cs="Arial"/>
          <w:bCs/>
        </w:rPr>
        <w:t>Hétu</w:t>
      </w:r>
      <w:proofErr w:type="spellEnd"/>
      <w:r>
        <w:rPr>
          <w:rFonts w:ascii="Arial" w:hAnsi="Arial" w:cs="Arial"/>
          <w:bCs/>
        </w:rPr>
        <w:t xml:space="preserve"> et appuyé de Marie-Ève </w:t>
      </w:r>
      <w:proofErr w:type="spellStart"/>
      <w:r>
        <w:rPr>
          <w:rFonts w:ascii="Arial" w:hAnsi="Arial" w:cs="Arial"/>
          <w:bCs/>
        </w:rPr>
        <w:t>Devost</w:t>
      </w:r>
      <w:proofErr w:type="spellEnd"/>
      <w:r>
        <w:rPr>
          <w:rFonts w:ascii="Arial" w:hAnsi="Arial" w:cs="Arial"/>
          <w:bCs/>
        </w:rPr>
        <w:t xml:space="preserve"> d’officialiser le partenariat avec l’OICRM</w:t>
      </w:r>
      <w:r w:rsidRPr="006706A6">
        <w:rPr>
          <w:rFonts w:ascii="Arial" w:hAnsi="Arial" w:cs="Arial"/>
          <w:bCs/>
        </w:rPr>
        <w:t>.</w:t>
      </w:r>
    </w:p>
    <w:p w:rsidR="006706A6" w:rsidRDefault="006706A6" w:rsidP="006706A6">
      <w:pPr>
        <w:pStyle w:val="Corps"/>
        <w:jc w:val="right"/>
      </w:pPr>
      <w:r>
        <w:rPr>
          <w:b/>
          <w:bCs/>
        </w:rPr>
        <w:t>– adopté à l’unanimité –</w:t>
      </w:r>
    </w:p>
    <w:p w:rsidR="006706A6" w:rsidRPr="006706A6" w:rsidRDefault="006706A6" w:rsidP="00301A42">
      <w:pPr>
        <w:spacing w:after="0" w:line="312" w:lineRule="auto"/>
        <w:ind w:left="624"/>
        <w:jc w:val="both"/>
        <w:rPr>
          <w:rFonts w:ascii="Arial" w:hAnsi="Arial" w:cs="Arial"/>
          <w:bCs/>
        </w:rPr>
      </w:pPr>
    </w:p>
    <w:p w:rsidR="00301A42" w:rsidRPr="00DB5089" w:rsidRDefault="00301A42" w:rsidP="00DB5089">
      <w:pPr>
        <w:spacing w:after="0" w:line="312" w:lineRule="auto"/>
        <w:ind w:left="624"/>
        <w:jc w:val="both"/>
        <w:rPr>
          <w:rFonts w:ascii="Arial" w:eastAsia="Times New Roman" w:hAnsi="Arial" w:cs="Arial"/>
          <w:b/>
          <w:lang w:eastAsia="fr-CA"/>
        </w:rPr>
      </w:pPr>
    </w:p>
    <w:p w:rsidR="00240002" w:rsidRPr="00DB5089" w:rsidRDefault="00240002" w:rsidP="00240002">
      <w:pPr>
        <w:spacing w:after="0" w:line="312" w:lineRule="auto"/>
        <w:ind w:left="624"/>
        <w:jc w:val="both"/>
        <w:rPr>
          <w:rFonts w:ascii="Arial" w:eastAsia="Times New Roman" w:hAnsi="Arial" w:cs="Arial"/>
          <w:b/>
          <w:u w:val="single"/>
          <w:lang w:eastAsia="fr-CA"/>
        </w:rPr>
      </w:pPr>
      <w:r w:rsidRPr="00DB5089">
        <w:rPr>
          <w:rFonts w:ascii="Arial" w:eastAsia="Times New Roman" w:hAnsi="Arial" w:cs="Arial"/>
          <w:b/>
          <w:u w:val="single"/>
          <w:lang w:eastAsia="fr-CA"/>
        </w:rPr>
        <w:t>11.5 Choix d’une plateforme de nuage Tableau comparatif des plateformes de nuage</w:t>
      </w:r>
    </w:p>
    <w:p w:rsidR="002D4B90" w:rsidRDefault="002D4B90" w:rsidP="00240002">
      <w:pPr>
        <w:spacing w:after="0" w:line="312" w:lineRule="auto"/>
        <w:ind w:left="624"/>
        <w:jc w:val="both"/>
        <w:rPr>
          <w:rFonts w:ascii="Arial" w:eastAsia="Times New Roman" w:hAnsi="Arial" w:cs="Arial"/>
          <w:lang w:eastAsia="fr-CA"/>
        </w:rPr>
      </w:pPr>
      <w:r>
        <w:rPr>
          <w:rFonts w:ascii="Arial" w:eastAsia="Times New Roman" w:hAnsi="Arial" w:cs="Arial"/>
          <w:lang w:eastAsia="fr-CA"/>
        </w:rPr>
        <w:t>Gabrielle</w:t>
      </w:r>
      <w:r w:rsidR="00DB5089">
        <w:rPr>
          <w:rFonts w:ascii="Arial" w:eastAsia="Times New Roman" w:hAnsi="Arial" w:cs="Arial"/>
          <w:lang w:eastAsia="fr-CA"/>
        </w:rPr>
        <w:t xml:space="preserve"> discutera</w:t>
      </w:r>
      <w:r>
        <w:rPr>
          <w:rFonts w:ascii="Arial" w:eastAsia="Times New Roman" w:hAnsi="Arial" w:cs="Arial"/>
          <w:lang w:eastAsia="fr-CA"/>
        </w:rPr>
        <w:t xml:space="preserve"> </w:t>
      </w:r>
      <w:r w:rsidR="00DB5089">
        <w:rPr>
          <w:rFonts w:ascii="Arial" w:eastAsia="Times New Roman" w:hAnsi="Arial" w:cs="Arial"/>
          <w:lang w:eastAsia="fr-CA"/>
        </w:rPr>
        <w:t>avec le personnel du Concours et du F</w:t>
      </w:r>
      <w:r>
        <w:rPr>
          <w:rFonts w:ascii="Arial" w:eastAsia="Times New Roman" w:hAnsi="Arial" w:cs="Arial"/>
          <w:lang w:eastAsia="fr-CA"/>
        </w:rPr>
        <w:t>estival</w:t>
      </w:r>
      <w:r w:rsidR="00DB5089">
        <w:rPr>
          <w:rFonts w:ascii="Arial" w:eastAsia="Times New Roman" w:hAnsi="Arial" w:cs="Arial"/>
          <w:lang w:eastAsia="fr-CA"/>
        </w:rPr>
        <w:t xml:space="preserve">  afin de déterminer la meilleure plate-forme pour les trois organisations.</w:t>
      </w:r>
    </w:p>
    <w:p w:rsidR="00240002" w:rsidRPr="00804FA2" w:rsidRDefault="00240002" w:rsidP="00240002">
      <w:pPr>
        <w:spacing w:after="0" w:line="312" w:lineRule="auto"/>
        <w:jc w:val="both"/>
        <w:rPr>
          <w:rFonts w:ascii="Arial" w:eastAsia="Times New Roman" w:hAnsi="Arial" w:cs="Arial"/>
          <w:lang w:eastAsia="fr-CA"/>
        </w:rPr>
      </w:pPr>
      <w:r w:rsidRPr="00804FA2">
        <w:rPr>
          <w:rFonts w:ascii="Arial" w:eastAsia="Times New Roman" w:hAnsi="Arial" w:cs="Arial"/>
          <w:b/>
          <w:bCs/>
          <w:lang w:eastAsia="fr-CA"/>
        </w:rPr>
        <w:t> </w:t>
      </w:r>
    </w:p>
    <w:p w:rsidR="00240002" w:rsidRDefault="00240002" w:rsidP="00240002">
      <w:pPr>
        <w:rPr>
          <w:rFonts w:ascii="Arial" w:eastAsia="Times New Roman" w:hAnsi="Arial" w:cs="Arial"/>
          <w:b/>
          <w:bCs/>
          <w:u w:val="single"/>
          <w:lang w:eastAsia="fr-CA"/>
        </w:rPr>
      </w:pPr>
      <w:r w:rsidRPr="00804FA2">
        <w:rPr>
          <w:rFonts w:ascii="Arial" w:eastAsia="Times New Roman" w:hAnsi="Arial" w:cs="Arial"/>
          <w:b/>
          <w:bCs/>
          <w:lang w:eastAsia="fr-CA"/>
        </w:rPr>
        <w:t>10.0   </w:t>
      </w:r>
      <w:r w:rsidRPr="00804FA2">
        <w:rPr>
          <w:rFonts w:ascii="Arial" w:eastAsia="Times New Roman" w:hAnsi="Arial" w:cs="Arial"/>
          <w:b/>
          <w:bCs/>
          <w:u w:val="single"/>
          <w:lang w:eastAsia="fr-CA"/>
        </w:rPr>
        <w:t>Levée de l’assemblée</w:t>
      </w:r>
    </w:p>
    <w:p w:rsidR="00DB5089" w:rsidRDefault="00DB5089" w:rsidP="006706A6">
      <w:pPr>
        <w:pStyle w:val="Corps"/>
        <w:rPr>
          <w:b/>
          <w:bCs/>
        </w:rPr>
      </w:pPr>
      <w:r>
        <w:rPr>
          <w:b/>
          <w:bCs/>
        </w:rPr>
        <w:tab/>
        <w:t>RÉSOLUTION 04-18</w:t>
      </w:r>
      <w:r w:rsidRPr="00BB55DA">
        <w:rPr>
          <w:b/>
          <w:bCs/>
        </w:rPr>
        <w:t>-</w:t>
      </w:r>
      <w:r w:rsidR="006706A6">
        <w:rPr>
          <w:b/>
          <w:bCs/>
        </w:rPr>
        <w:t>60</w:t>
      </w:r>
    </w:p>
    <w:p w:rsidR="006706A6" w:rsidRDefault="006706A6" w:rsidP="006706A6">
      <w:pPr>
        <w:pStyle w:val="Corps"/>
        <w:rPr>
          <w:b/>
          <w:bCs/>
        </w:rPr>
      </w:pPr>
    </w:p>
    <w:p w:rsidR="006706A6" w:rsidRDefault="006706A6" w:rsidP="006706A6">
      <w:pPr>
        <w:pStyle w:val="Corps"/>
        <w:rPr>
          <w:bCs/>
        </w:rPr>
      </w:pPr>
      <w:r w:rsidRPr="006706A6">
        <w:rPr>
          <w:bCs/>
        </w:rPr>
        <w:t xml:space="preserve">Il est proposé par </w:t>
      </w:r>
      <w:proofErr w:type="spellStart"/>
      <w:r w:rsidRPr="006706A6">
        <w:rPr>
          <w:bCs/>
        </w:rPr>
        <w:t>Andréanne</w:t>
      </w:r>
      <w:proofErr w:type="spellEnd"/>
      <w:r w:rsidRPr="006706A6">
        <w:rPr>
          <w:bCs/>
        </w:rPr>
        <w:t xml:space="preserve"> et appuy</w:t>
      </w:r>
      <w:r w:rsidR="00F51528">
        <w:rPr>
          <w:bCs/>
        </w:rPr>
        <w:t>é</w:t>
      </w:r>
      <w:r w:rsidRPr="006706A6">
        <w:rPr>
          <w:bCs/>
        </w:rPr>
        <w:t xml:space="preserve"> de Guillaume </w:t>
      </w:r>
      <w:proofErr w:type="spellStart"/>
      <w:r w:rsidRPr="006706A6">
        <w:rPr>
          <w:bCs/>
        </w:rPr>
        <w:t>Hétu</w:t>
      </w:r>
      <w:proofErr w:type="spellEnd"/>
      <w:r w:rsidRPr="006706A6">
        <w:rPr>
          <w:bCs/>
        </w:rPr>
        <w:t xml:space="preserve"> de lever la réunion à 16h04</w:t>
      </w:r>
      <w:r>
        <w:rPr>
          <w:bCs/>
        </w:rPr>
        <w:t>.</w:t>
      </w:r>
    </w:p>
    <w:p w:rsidR="006706A6" w:rsidRDefault="006706A6" w:rsidP="006706A6">
      <w:pPr>
        <w:pStyle w:val="Corps"/>
        <w:rPr>
          <w:bCs/>
        </w:rPr>
      </w:pPr>
    </w:p>
    <w:p w:rsidR="00F75345" w:rsidRDefault="006706A6" w:rsidP="006706A6">
      <w:pPr>
        <w:pStyle w:val="Corps"/>
        <w:jc w:val="right"/>
        <w:rPr>
          <w:b/>
          <w:bCs/>
        </w:rPr>
      </w:pPr>
      <w:r>
        <w:rPr>
          <w:b/>
          <w:bCs/>
        </w:rPr>
        <w:t>– adopté à l’unanimité –</w:t>
      </w:r>
    </w:p>
    <w:p w:rsidR="00F75345" w:rsidRDefault="00F75345" w:rsidP="00F75345">
      <w:pPr>
        <w:rPr>
          <w:b/>
          <w:bCs/>
        </w:rPr>
      </w:pPr>
    </w:p>
    <w:p w:rsidR="00F75345" w:rsidRDefault="00F75345" w:rsidP="00F75345">
      <w:pPr>
        <w:rPr>
          <w:b/>
          <w:bCs/>
        </w:rPr>
      </w:pPr>
    </w:p>
    <w:p w:rsidR="006706A6" w:rsidRPr="00F75345" w:rsidRDefault="00F75345" w:rsidP="00F75345">
      <w:pPr>
        <w:jc w:val="center"/>
        <w:rPr>
          <w:rFonts w:ascii="Arial" w:eastAsia="Arial" w:hAnsi="Arial" w:cs="Arial"/>
          <w:b/>
          <w:bCs/>
          <w:color w:val="000000"/>
          <w:u w:color="000000"/>
          <w:bdr w:val="nil"/>
          <w:lang w:val="fr-FR" w:eastAsia="fr-CA"/>
        </w:rPr>
      </w:pPr>
      <w:r>
        <w:rPr>
          <w:sz w:val="36"/>
          <w:szCs w:val="36"/>
        </w:rPr>
        <w:t>Annexe</w:t>
      </w:r>
    </w:p>
    <w:tbl>
      <w:tblPr>
        <w:tblpPr w:leftFromText="141" w:rightFromText="141" w:vertAnchor="page" w:horzAnchor="margin" w:tblpY="1537"/>
        <w:tblW w:w="8987" w:type="dxa"/>
        <w:tblBorders>
          <w:top w:val="single" w:sz="4" w:space="0" w:color="999999"/>
          <w:left w:val="single" w:sz="4" w:space="0" w:color="999999"/>
          <w:bottom w:val="single" w:sz="4" w:space="0" w:color="999999"/>
          <w:right w:val="single" w:sz="4" w:space="0" w:color="999999"/>
          <w:insideH w:val="dotted" w:sz="4" w:space="0" w:color="999999"/>
          <w:insideV w:val="dotted" w:sz="4" w:space="0" w:color="999999"/>
        </w:tblBorders>
        <w:tblLook w:val="01E0" w:firstRow="1" w:lastRow="1" w:firstColumn="1" w:lastColumn="1" w:noHBand="0" w:noVBand="0"/>
      </w:tblPr>
      <w:tblGrid>
        <w:gridCol w:w="8987"/>
      </w:tblGrid>
      <w:tr w:rsidR="00F75345" w:rsidRPr="00F75345" w:rsidTr="00F75345">
        <w:trPr>
          <w:trHeight w:val="341"/>
        </w:trPr>
        <w:tc>
          <w:tcPr>
            <w:tcW w:w="8987" w:type="dxa"/>
            <w:tcBorders>
              <w:top w:val="single" w:sz="4" w:space="0" w:color="auto"/>
              <w:left w:val="single" w:sz="4" w:space="0" w:color="auto"/>
              <w:bottom w:val="single" w:sz="4" w:space="0" w:color="999999"/>
              <w:right w:val="single" w:sz="4" w:space="0" w:color="auto"/>
            </w:tcBorders>
            <w:shd w:val="clear" w:color="auto" w:fill="000000"/>
            <w:vAlign w:val="center"/>
          </w:tcPr>
          <w:p w:rsidR="00F75345" w:rsidRPr="00F75345" w:rsidRDefault="00F75345" w:rsidP="00F75345">
            <w:pPr>
              <w:tabs>
                <w:tab w:val="left" w:pos="426"/>
                <w:tab w:val="left" w:pos="4428"/>
                <w:tab w:val="left" w:pos="5704"/>
              </w:tabs>
              <w:spacing w:after="0" w:line="240" w:lineRule="auto"/>
              <w:ind w:left="567" w:hanging="533"/>
              <w:jc w:val="center"/>
              <w:rPr>
                <w:rFonts w:ascii="Calibri" w:eastAsia="Times New Roman" w:hAnsi="Calibri" w:cs="Arial Gras"/>
                <w:b/>
                <w:bCs/>
                <w:color w:val="FFFFFF"/>
                <w:sz w:val="34"/>
                <w:szCs w:val="34"/>
                <w:lang w:eastAsia="fr-CA"/>
              </w:rPr>
            </w:pPr>
            <w:r w:rsidRPr="00F75345">
              <w:rPr>
                <w:rFonts w:ascii="Arial" w:eastAsia="Times New Roman" w:hAnsi="Arial" w:cs="Times New Roman"/>
                <w:bCs/>
                <w:sz w:val="34"/>
                <w:szCs w:val="34"/>
                <w:lang w:eastAsia="fr-CA"/>
              </w:rPr>
              <w:br w:type="page"/>
            </w:r>
            <w:r w:rsidRPr="00F75345">
              <w:rPr>
                <w:rFonts w:ascii="Calibri" w:eastAsia="Times New Roman" w:hAnsi="Calibri" w:cs="Arial Gras"/>
                <w:b/>
                <w:bCs/>
                <w:color w:val="FFFFFF"/>
                <w:sz w:val="34"/>
                <w:szCs w:val="34"/>
                <w:lang w:eastAsia="fr-CA"/>
              </w:rPr>
              <w:t>REPARTITION DES DOSSIERS 2018-2019</w:t>
            </w:r>
          </w:p>
        </w:tc>
      </w:tr>
      <w:tr w:rsidR="00F75345" w:rsidRPr="00F75345" w:rsidTr="00F75345">
        <w:trPr>
          <w:trHeight w:val="96"/>
        </w:trPr>
        <w:tc>
          <w:tcPr>
            <w:tcW w:w="89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jc w:val="center"/>
              <w:rPr>
                <w:rFonts w:ascii="Calibri" w:eastAsia="Times New Roman" w:hAnsi="Calibri" w:cs="Arial"/>
                <w:b/>
                <w:bCs/>
                <w:color w:val="FFFFFF"/>
                <w:sz w:val="8"/>
                <w:szCs w:val="6"/>
                <w:lang w:eastAsia="fr-CA"/>
              </w:rPr>
            </w:pPr>
          </w:p>
        </w:tc>
      </w:tr>
      <w:tr w:rsidR="00F75345" w:rsidRPr="00F75345" w:rsidTr="00F75345">
        <w:trPr>
          <w:trHeight w:val="284"/>
        </w:trPr>
        <w:tc>
          <w:tcPr>
            <w:tcW w:w="8987"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6"/>
                <w:szCs w:val="26"/>
                <w:lang w:eastAsia="fr-CA"/>
              </w:rPr>
            </w:pPr>
            <w:r w:rsidRPr="00F75345">
              <w:rPr>
                <w:rFonts w:ascii="Calibri" w:eastAsia="Times New Roman" w:hAnsi="Calibri" w:cs="Arial"/>
                <w:b/>
                <w:bCs/>
                <w:sz w:val="26"/>
                <w:szCs w:val="26"/>
                <w:lang w:eastAsia="fr-CA"/>
              </w:rPr>
              <w:t>COMITÉS DE GOUVERNANCE</w:t>
            </w:r>
          </w:p>
        </w:tc>
      </w:tr>
      <w:tr w:rsidR="00F75345" w:rsidRPr="00F75345" w:rsidTr="00F75345">
        <w:trPr>
          <w:trHeight w:val="72"/>
        </w:trPr>
        <w:tc>
          <w:tcPr>
            <w:tcW w:w="8987" w:type="dxa"/>
            <w:tcBorders>
              <w:top w:val="single" w:sz="4" w:space="0" w:color="999999"/>
              <w:left w:val="single" w:sz="4" w:space="0" w:color="999999"/>
              <w:bottom w:val="single" w:sz="4"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jc w:val="center"/>
              <w:rPr>
                <w:rFonts w:ascii="Calibri" w:eastAsia="Times New Roman" w:hAnsi="Calibri" w:cs="Arial"/>
                <w:b/>
                <w:bCs/>
                <w:color w:val="FFFFFF"/>
                <w:sz w:val="6"/>
                <w:szCs w:val="6"/>
                <w:lang w:eastAsia="fr-CA"/>
              </w:rPr>
            </w:pPr>
          </w:p>
        </w:tc>
      </w:tr>
      <w:tr w:rsidR="00F75345" w:rsidRPr="00F75345" w:rsidTr="00F75345">
        <w:trPr>
          <w:trHeight w:val="241"/>
        </w:trPr>
        <w:tc>
          <w:tcPr>
            <w:tcW w:w="8987" w:type="dxa"/>
            <w:tcBorders>
              <w:top w:val="single" w:sz="4" w:space="0" w:color="auto"/>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Gestion de la direction générale et des coordinations (FHOSQ, Concours et Festival)</w:t>
            </w:r>
          </w:p>
        </w:tc>
      </w:tr>
      <w:tr w:rsidR="00F75345" w:rsidRPr="00F75345" w:rsidTr="00F75345">
        <w:trPr>
          <w:trHeight w:val="241"/>
        </w:trPr>
        <w:tc>
          <w:tcPr>
            <w:tcW w:w="8987" w:type="dxa"/>
            <w:tcBorders>
              <w:top w:val="single" w:sz="4" w:space="0" w:color="999999"/>
              <w:left w:val="single" w:sz="4" w:space="0" w:color="auto"/>
              <w:bottom w:val="single" w:sz="4" w:space="0" w:color="auto"/>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vertAlign w:val="superscript"/>
                <w:lang w:eastAsia="fr-CA"/>
              </w:rPr>
            </w:pPr>
            <w:r w:rsidRPr="00F75345">
              <w:rPr>
                <w:rFonts w:ascii="Calibri" w:eastAsia="Times New Roman" w:hAnsi="Calibri" w:cs="Arial"/>
                <w:sz w:val="20"/>
                <w:szCs w:val="20"/>
                <w:lang w:eastAsia="fr-CA"/>
              </w:rPr>
              <w:t xml:space="preserve">Josée </w:t>
            </w:r>
            <w:proofErr w:type="gramStart"/>
            <w:r w:rsidRPr="00F75345">
              <w:rPr>
                <w:rFonts w:ascii="Calibri" w:eastAsia="Times New Roman" w:hAnsi="Calibri" w:cs="Arial"/>
                <w:sz w:val="20"/>
                <w:szCs w:val="20"/>
                <w:lang w:eastAsia="fr-CA"/>
              </w:rPr>
              <w:t>Crête</w:t>
            </w:r>
            <w:r w:rsidRPr="00F75345">
              <w:rPr>
                <w:rFonts w:ascii="Calibri" w:eastAsia="Times New Roman" w:hAnsi="Calibri" w:cs="Arial"/>
                <w:sz w:val="20"/>
                <w:szCs w:val="20"/>
                <w:vertAlign w:val="superscript"/>
                <w:lang w:eastAsia="fr-CA"/>
              </w:rPr>
              <w:t>(</w:t>
            </w:r>
            <w:proofErr w:type="gramEnd"/>
            <w:r w:rsidRPr="00F75345">
              <w:rPr>
                <w:rFonts w:ascii="Calibri" w:eastAsia="Times New Roman" w:hAnsi="Calibri" w:cs="Arial"/>
                <w:sz w:val="20"/>
                <w:szCs w:val="20"/>
                <w:vertAlign w:val="superscript"/>
                <w:lang w:eastAsia="fr-CA"/>
              </w:rPr>
              <w:t xml:space="preserve">présidence) </w:t>
            </w:r>
          </w:p>
        </w:tc>
      </w:tr>
      <w:tr w:rsidR="00F75345" w:rsidRPr="00F75345" w:rsidTr="00F75345">
        <w:trPr>
          <w:trHeight w:val="48"/>
        </w:trPr>
        <w:tc>
          <w:tcPr>
            <w:tcW w:w="8987" w:type="dxa"/>
            <w:tcBorders>
              <w:top w:val="single" w:sz="4" w:space="0" w:color="auto"/>
              <w:left w:val="single" w:sz="4" w:space="0" w:color="999999"/>
              <w:bottom w:val="single" w:sz="4"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4"/>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Cs w:val="6"/>
                <w:lang w:eastAsia="fr-CA"/>
              </w:rPr>
            </w:pPr>
            <w:r w:rsidRPr="00F75345">
              <w:rPr>
                <w:rFonts w:ascii="Calibri" w:eastAsia="Times New Roman" w:hAnsi="Calibri" w:cs="Arial"/>
                <w:b/>
                <w:bCs/>
                <w:szCs w:val="6"/>
                <w:lang w:eastAsia="fr-CA"/>
              </w:rPr>
              <w:t>Comité de gouvernance</w:t>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1021"/>
                <w:tab w:val="left" w:pos="4428"/>
                <w:tab w:val="left" w:pos="5704"/>
              </w:tabs>
              <w:spacing w:after="0" w:line="240" w:lineRule="auto"/>
              <w:ind w:left="880" w:hanging="817"/>
              <w:rPr>
                <w:rFonts w:ascii="Calibri" w:eastAsia="Times New Roman" w:hAnsi="Calibri" w:cs="Arial"/>
                <w:b/>
                <w:bCs/>
                <w:sz w:val="18"/>
                <w:szCs w:val="18"/>
                <w:lang w:eastAsia="fr-CA"/>
              </w:rPr>
            </w:pPr>
            <w:r w:rsidRPr="00F75345">
              <w:rPr>
                <w:rFonts w:ascii="Calibri" w:eastAsia="Times New Roman" w:hAnsi="Calibri" w:cs="Arial"/>
                <w:b/>
                <w:bCs/>
                <w:sz w:val="18"/>
                <w:szCs w:val="18"/>
                <w:lang w:eastAsia="fr-CA"/>
              </w:rPr>
              <w:t xml:space="preserve">Objectif : </w:t>
            </w:r>
            <w:r w:rsidRPr="00F75345">
              <w:rPr>
                <w:rFonts w:ascii="Calibri" w:eastAsia="Times New Roman" w:hAnsi="Calibri" w:cs="Arial"/>
                <w:bCs/>
                <w:i/>
                <w:sz w:val="18"/>
                <w:szCs w:val="18"/>
                <w:lang w:eastAsia="fr-CA"/>
              </w:rPr>
              <w:t>Le comité de gouvernance a pour mandat de recruter les membres du CA de la FHOSQ,  évaluer la performance du CA et de la direction générale et de réviser les règlements généraux de la FHOSQ.</w:t>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Cs/>
                <w:sz w:val="18"/>
                <w:szCs w:val="18"/>
                <w:lang w:val="fr-FR" w:eastAsia="fr-CA"/>
              </w:rPr>
            </w:pPr>
            <w:r w:rsidRPr="00F75345">
              <w:rPr>
                <w:rFonts w:ascii="Calibri" w:eastAsia="Times New Roman" w:hAnsi="Calibri" w:cs="Arial"/>
                <w:bCs/>
                <w:sz w:val="18"/>
                <w:szCs w:val="18"/>
                <w:lang w:val="fr-FR" w:eastAsia="fr-CA"/>
              </w:rPr>
              <w:t xml:space="preserve">Maxime </w:t>
            </w:r>
            <w:proofErr w:type="spellStart"/>
            <w:proofErr w:type="gramStart"/>
            <w:r w:rsidRPr="00F75345">
              <w:rPr>
                <w:rFonts w:ascii="Calibri" w:eastAsia="Times New Roman" w:hAnsi="Calibri" w:cs="Arial"/>
                <w:bCs/>
                <w:sz w:val="18"/>
                <w:szCs w:val="18"/>
                <w:lang w:val="fr-FR" w:eastAsia="fr-CA"/>
              </w:rPr>
              <w:t>Salois</w:t>
            </w:r>
            <w:proofErr w:type="spellEnd"/>
            <w:r w:rsidRPr="00F75345">
              <w:rPr>
                <w:rFonts w:ascii="Calibri" w:eastAsia="Times New Roman" w:hAnsi="Calibri" w:cs="Arial"/>
                <w:sz w:val="18"/>
                <w:szCs w:val="18"/>
                <w:vertAlign w:val="superscript"/>
                <w:lang w:eastAsia="fr-CA"/>
              </w:rPr>
              <w:t>(</w:t>
            </w:r>
            <w:proofErr w:type="gramEnd"/>
            <w:r w:rsidRPr="00F75345">
              <w:rPr>
                <w:rFonts w:ascii="Calibri" w:eastAsia="Times New Roman" w:hAnsi="Calibri" w:cs="Arial"/>
                <w:sz w:val="18"/>
                <w:szCs w:val="18"/>
                <w:vertAlign w:val="superscript"/>
                <w:lang w:eastAsia="fr-CA"/>
              </w:rPr>
              <w:t>responsable)</w:t>
            </w:r>
            <w:r w:rsidRPr="00F75345">
              <w:rPr>
                <w:rFonts w:ascii="Calibri" w:eastAsia="Times New Roman" w:hAnsi="Calibri" w:cs="Arial"/>
                <w:bCs/>
                <w:sz w:val="18"/>
                <w:szCs w:val="18"/>
                <w:lang w:eastAsia="fr-CA"/>
              </w:rPr>
              <w:tab/>
            </w:r>
            <w:r w:rsidRPr="00F75345">
              <w:rPr>
                <w:rFonts w:ascii="Calibri" w:eastAsia="Times New Roman" w:hAnsi="Calibri" w:cs="Arial"/>
                <w:bCs/>
                <w:sz w:val="18"/>
                <w:szCs w:val="18"/>
                <w:lang w:val="fr-FR" w:eastAsia="fr-CA"/>
              </w:rPr>
              <w:t>Josée Crête</w:t>
            </w:r>
          </w:p>
        </w:tc>
      </w:tr>
      <w:tr w:rsidR="00F75345" w:rsidRPr="00F75345" w:rsidTr="00F75345">
        <w:trPr>
          <w:trHeight w:val="113"/>
        </w:trPr>
        <w:tc>
          <w:tcPr>
            <w:tcW w:w="8987" w:type="dxa"/>
            <w:tcBorders>
              <w:top w:val="single" w:sz="4" w:space="0" w:color="999999"/>
              <w:left w:val="single" w:sz="4" w:space="0" w:color="auto"/>
              <w:bottom w:val="single" w:sz="4" w:space="0" w:color="auto"/>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Cs/>
                <w:sz w:val="18"/>
                <w:szCs w:val="18"/>
                <w:lang w:eastAsia="fr-CA"/>
              </w:rPr>
            </w:pPr>
            <w:r w:rsidRPr="00F75345">
              <w:rPr>
                <w:rFonts w:ascii="Calibri" w:eastAsia="Times New Roman" w:hAnsi="Calibri" w:cs="Arial"/>
                <w:bCs/>
                <w:sz w:val="18"/>
                <w:szCs w:val="18"/>
                <w:lang w:val="fr-FR" w:eastAsia="fr-CA"/>
              </w:rPr>
              <w:t xml:space="preserve">Marie-Eve </w:t>
            </w:r>
            <w:proofErr w:type="spellStart"/>
            <w:r w:rsidRPr="00F75345">
              <w:rPr>
                <w:rFonts w:ascii="Calibri" w:eastAsia="Times New Roman" w:hAnsi="Calibri" w:cs="Arial"/>
                <w:bCs/>
                <w:sz w:val="18"/>
                <w:szCs w:val="18"/>
                <w:lang w:val="fr-FR" w:eastAsia="fr-CA"/>
              </w:rPr>
              <w:t>Devost</w:t>
            </w:r>
            <w:proofErr w:type="spellEnd"/>
            <w:r w:rsidRPr="00F75345">
              <w:rPr>
                <w:rFonts w:ascii="Calibri" w:eastAsia="Times New Roman" w:hAnsi="Calibri" w:cs="Arial"/>
                <w:bCs/>
                <w:sz w:val="18"/>
                <w:szCs w:val="18"/>
                <w:lang w:eastAsia="fr-CA"/>
              </w:rPr>
              <w:tab/>
            </w:r>
            <w:r w:rsidRPr="00F75345">
              <w:rPr>
                <w:rFonts w:ascii="Calibri" w:eastAsia="Times New Roman" w:hAnsi="Calibri" w:cs="Arial"/>
                <w:bCs/>
                <w:sz w:val="18"/>
                <w:szCs w:val="18"/>
                <w:lang w:val="fr-FR" w:eastAsia="fr-CA"/>
              </w:rPr>
              <w:t xml:space="preserve">Élie </w:t>
            </w:r>
            <w:proofErr w:type="spellStart"/>
            <w:r w:rsidRPr="00F75345">
              <w:rPr>
                <w:rFonts w:ascii="Calibri" w:eastAsia="Times New Roman" w:hAnsi="Calibri" w:cs="Arial"/>
                <w:bCs/>
                <w:sz w:val="18"/>
                <w:szCs w:val="18"/>
                <w:lang w:val="fr-FR" w:eastAsia="fr-CA"/>
              </w:rPr>
              <w:t>Romanesky</w:t>
            </w:r>
            <w:proofErr w:type="spellEnd"/>
          </w:p>
        </w:tc>
      </w:tr>
      <w:tr w:rsidR="00F75345" w:rsidRPr="00F75345" w:rsidTr="00F75345">
        <w:trPr>
          <w:trHeight w:val="48"/>
        </w:trPr>
        <w:tc>
          <w:tcPr>
            <w:tcW w:w="8987" w:type="dxa"/>
            <w:tcBorders>
              <w:top w:val="single" w:sz="4" w:space="0" w:color="auto"/>
              <w:left w:val="single" w:sz="4" w:space="0" w:color="999999"/>
              <w:bottom w:val="single" w:sz="4"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Cs/>
                <w:sz w:val="4"/>
                <w:szCs w:val="6"/>
                <w:lang w:eastAsia="fr-CA"/>
              </w:rPr>
            </w:pPr>
          </w:p>
        </w:tc>
      </w:tr>
      <w:tr w:rsidR="00F75345" w:rsidRPr="00F75345" w:rsidTr="00F75345">
        <w:trPr>
          <w:trHeight w:val="277"/>
        </w:trPr>
        <w:tc>
          <w:tcPr>
            <w:tcW w:w="8987" w:type="dxa"/>
            <w:tcBorders>
              <w:top w:val="single" w:sz="4" w:space="0" w:color="auto"/>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lang w:eastAsia="fr-CA"/>
              </w:rPr>
            </w:pPr>
            <w:r w:rsidRPr="00F75345">
              <w:rPr>
                <w:rFonts w:ascii="Calibri" w:eastAsia="Times New Roman" w:hAnsi="Calibri" w:cs="Arial"/>
                <w:b/>
                <w:bCs/>
                <w:lang w:val="fr-FR" w:eastAsia="fr-CA"/>
              </w:rPr>
              <w:t xml:space="preserve">Comité </w:t>
            </w:r>
            <w:proofErr w:type="spellStart"/>
            <w:r w:rsidRPr="00F75345">
              <w:rPr>
                <w:rFonts w:ascii="Calibri" w:eastAsia="Times New Roman" w:hAnsi="Calibri" w:cs="Arial"/>
                <w:b/>
                <w:bCs/>
                <w:lang w:val="fr-FR" w:eastAsia="fr-CA"/>
              </w:rPr>
              <w:t>membership</w:t>
            </w:r>
            <w:proofErr w:type="spellEnd"/>
            <w:r w:rsidRPr="00F75345">
              <w:rPr>
                <w:rFonts w:ascii="Calibri" w:eastAsia="Times New Roman" w:hAnsi="Calibri" w:cs="Arial"/>
                <w:b/>
                <w:bCs/>
                <w:lang w:val="fr-FR" w:eastAsia="fr-CA"/>
              </w:rPr>
              <w:t xml:space="preserve"> et service aux membres</w:t>
            </w:r>
          </w:p>
        </w:tc>
      </w:tr>
      <w:tr w:rsidR="00F75345" w:rsidRPr="00F75345" w:rsidTr="00F75345">
        <w:trPr>
          <w:trHeight w:val="434"/>
        </w:trPr>
        <w:tc>
          <w:tcPr>
            <w:tcW w:w="8987" w:type="dxa"/>
            <w:tcBorders>
              <w:top w:val="single" w:sz="4" w:space="0" w:color="999999"/>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880" w:hanging="817"/>
              <w:rPr>
                <w:rFonts w:ascii="Calibri" w:eastAsia="Times New Roman" w:hAnsi="Calibri" w:cs="Arial"/>
                <w:bCs/>
                <w:sz w:val="18"/>
                <w:szCs w:val="18"/>
                <w:lang w:eastAsia="fr-CA"/>
              </w:rPr>
            </w:pPr>
            <w:r w:rsidRPr="00F75345">
              <w:rPr>
                <w:rFonts w:ascii="Calibri" w:eastAsia="Times New Roman" w:hAnsi="Calibri" w:cs="Arial"/>
                <w:b/>
                <w:bCs/>
                <w:sz w:val="18"/>
                <w:szCs w:val="18"/>
                <w:lang w:eastAsia="fr-CA"/>
              </w:rPr>
              <w:t>Objectif </w:t>
            </w:r>
            <w:r w:rsidRPr="00F75345">
              <w:rPr>
                <w:rFonts w:ascii="Calibri" w:eastAsia="Times New Roman" w:hAnsi="Calibri" w:cs="Arial"/>
                <w:bCs/>
                <w:sz w:val="18"/>
                <w:szCs w:val="18"/>
                <w:lang w:eastAsia="fr-CA"/>
              </w:rPr>
              <w:t xml:space="preserve">: </w:t>
            </w:r>
            <w:r w:rsidRPr="00F75345">
              <w:rPr>
                <w:rFonts w:ascii="Calibri" w:eastAsia="Times New Roman" w:hAnsi="Calibri" w:cs="Arial"/>
                <w:bCs/>
                <w:i/>
                <w:sz w:val="18"/>
                <w:szCs w:val="18"/>
                <w:lang w:eastAsia="fr-CA"/>
              </w:rPr>
              <w:t xml:space="preserve">Le comité de </w:t>
            </w:r>
            <w:proofErr w:type="spellStart"/>
            <w:r w:rsidRPr="00F75345">
              <w:rPr>
                <w:rFonts w:ascii="Calibri" w:eastAsia="Times New Roman" w:hAnsi="Calibri" w:cs="Arial"/>
                <w:bCs/>
                <w:i/>
                <w:sz w:val="18"/>
                <w:szCs w:val="18"/>
                <w:lang w:eastAsia="fr-CA"/>
              </w:rPr>
              <w:t>membership</w:t>
            </w:r>
            <w:proofErr w:type="spellEnd"/>
            <w:r w:rsidRPr="00F75345">
              <w:rPr>
                <w:rFonts w:ascii="Calibri" w:eastAsia="Times New Roman" w:hAnsi="Calibri" w:cs="Arial"/>
                <w:bCs/>
                <w:i/>
                <w:sz w:val="18"/>
                <w:szCs w:val="18"/>
                <w:lang w:eastAsia="fr-CA"/>
              </w:rPr>
              <w:t xml:space="preserve"> et service aux membres a pour objectif de recruter des  nouveaux membres et d’améliorer l’offre de services aux membres</w:t>
            </w:r>
          </w:p>
        </w:tc>
      </w:tr>
      <w:tr w:rsidR="00F75345" w:rsidRPr="00F75345" w:rsidTr="00F75345">
        <w:trPr>
          <w:trHeight w:val="217"/>
        </w:trPr>
        <w:tc>
          <w:tcPr>
            <w:tcW w:w="8987" w:type="dxa"/>
            <w:tcBorders>
              <w:top w:val="single" w:sz="4" w:space="0" w:color="999999"/>
              <w:left w:val="single" w:sz="4" w:space="0" w:color="auto"/>
              <w:bottom w:val="single" w:sz="4" w:space="0" w:color="auto"/>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18"/>
                <w:szCs w:val="18"/>
                <w:lang w:eastAsia="fr-CA"/>
              </w:rPr>
            </w:pPr>
            <w:r>
              <w:rPr>
                <w:rFonts w:ascii="Calibri" w:eastAsia="Times New Roman" w:hAnsi="Calibri" w:cs="Arial"/>
                <w:bCs/>
                <w:sz w:val="18"/>
                <w:szCs w:val="18"/>
                <w:lang w:eastAsia="fr-CA"/>
              </w:rPr>
              <w:t>Marc</w:t>
            </w:r>
            <w:r w:rsidRPr="00F75345">
              <w:rPr>
                <w:rFonts w:ascii="Calibri" w:eastAsia="Times New Roman" w:hAnsi="Calibri" w:cs="Arial"/>
                <w:bCs/>
                <w:sz w:val="18"/>
                <w:szCs w:val="18"/>
                <w:lang w:eastAsia="fr-CA"/>
              </w:rPr>
              <w:t xml:space="preserve"> Deschamps </w:t>
            </w:r>
            <w:r w:rsidRPr="00F75345">
              <w:rPr>
                <w:rFonts w:ascii="Calibri" w:eastAsia="Times New Roman" w:hAnsi="Calibri" w:cs="Arial"/>
                <w:sz w:val="18"/>
                <w:szCs w:val="18"/>
                <w:vertAlign w:val="superscript"/>
                <w:lang w:eastAsia="fr-CA"/>
              </w:rPr>
              <w:t>(responsable)</w:t>
            </w:r>
            <w:r w:rsidRPr="00F75345">
              <w:rPr>
                <w:rFonts w:ascii="Calibri" w:eastAsia="Times New Roman" w:hAnsi="Calibri" w:cs="Arial"/>
                <w:sz w:val="18"/>
                <w:szCs w:val="18"/>
                <w:lang w:eastAsia="fr-CA"/>
              </w:rPr>
              <w:tab/>
              <w:t xml:space="preserve">Guillaume </w:t>
            </w:r>
            <w:proofErr w:type="spellStart"/>
            <w:r w:rsidRPr="00F75345">
              <w:rPr>
                <w:rFonts w:ascii="Calibri" w:eastAsia="Times New Roman" w:hAnsi="Calibri" w:cs="Arial"/>
                <w:sz w:val="18"/>
                <w:szCs w:val="18"/>
                <w:lang w:eastAsia="fr-CA"/>
              </w:rPr>
              <w:t>Hétu</w:t>
            </w:r>
            <w:proofErr w:type="spellEnd"/>
          </w:p>
        </w:tc>
      </w:tr>
      <w:tr w:rsidR="00F75345" w:rsidRPr="00F75345" w:rsidTr="00F75345">
        <w:trPr>
          <w:trHeight w:val="48"/>
        </w:trPr>
        <w:tc>
          <w:tcPr>
            <w:tcW w:w="8987" w:type="dxa"/>
            <w:tcBorders>
              <w:top w:val="single" w:sz="4" w:space="0" w:color="auto"/>
              <w:left w:val="single" w:sz="4" w:space="0" w:color="999999"/>
              <w:bottom w:val="single" w:sz="4"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4"/>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Cs w:val="6"/>
                <w:lang w:eastAsia="fr-CA"/>
              </w:rPr>
            </w:pPr>
            <w:r w:rsidRPr="00F75345">
              <w:rPr>
                <w:rFonts w:ascii="Calibri" w:eastAsia="Times New Roman" w:hAnsi="Calibri" w:cs="Arial"/>
                <w:b/>
                <w:bCs/>
                <w:sz w:val="20"/>
                <w:szCs w:val="6"/>
                <w:lang w:eastAsia="fr-CA"/>
              </w:rPr>
              <w:t>Comité planification stratégique</w:t>
            </w:r>
            <w:r w:rsidRPr="00F75345">
              <w:rPr>
                <w:rFonts w:ascii="Calibri" w:eastAsia="Times New Roman" w:hAnsi="Calibri" w:cs="Arial"/>
                <w:b/>
                <w:bCs/>
                <w:sz w:val="20"/>
                <w:szCs w:val="20"/>
                <w:lang w:eastAsia="fr-CA"/>
              </w:rPr>
              <w:t xml:space="preserve"> </w:t>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vAlign w:val="center"/>
          </w:tcPr>
          <w:p w:rsidR="00F75345" w:rsidRPr="00F75345" w:rsidRDefault="00F75345" w:rsidP="00F75345">
            <w:pPr>
              <w:tabs>
                <w:tab w:val="left" w:pos="426"/>
                <w:tab w:val="left" w:pos="4423"/>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 xml:space="preserve">Marie-Ève </w:t>
            </w:r>
            <w:proofErr w:type="spellStart"/>
            <w:r w:rsidRPr="00F75345">
              <w:rPr>
                <w:rFonts w:ascii="Calibri" w:eastAsia="Times New Roman" w:hAnsi="Calibri" w:cs="Arial"/>
                <w:sz w:val="20"/>
                <w:szCs w:val="20"/>
                <w:lang w:eastAsia="fr-CA"/>
              </w:rPr>
              <w:t>Devost</w:t>
            </w:r>
            <w:proofErr w:type="spellEnd"/>
            <w:r w:rsidRPr="00F75345">
              <w:rPr>
                <w:rFonts w:ascii="Calibri" w:eastAsia="Times New Roman" w:hAnsi="Calibri" w:cs="Arial"/>
                <w:sz w:val="20"/>
                <w:szCs w:val="20"/>
                <w:lang w:eastAsia="fr-CA"/>
              </w:rPr>
              <w:t xml:space="preserve"> </w:t>
            </w:r>
            <w:r w:rsidRPr="00F75345">
              <w:rPr>
                <w:rFonts w:ascii="Calibri" w:eastAsia="Times New Roman" w:hAnsi="Calibri" w:cs="Arial"/>
                <w:sz w:val="18"/>
                <w:szCs w:val="18"/>
                <w:vertAlign w:val="superscript"/>
                <w:lang w:eastAsia="fr-CA"/>
              </w:rPr>
              <w:t>(responsable)</w:t>
            </w:r>
            <w:r w:rsidRPr="00F75345">
              <w:rPr>
                <w:rFonts w:ascii="Calibri" w:eastAsia="Times New Roman" w:hAnsi="Calibri" w:cs="Arial"/>
                <w:sz w:val="20"/>
                <w:szCs w:val="20"/>
                <w:lang w:eastAsia="fr-CA"/>
              </w:rPr>
              <w:tab/>
              <w:t xml:space="preserve">Élie </w:t>
            </w:r>
            <w:proofErr w:type="spellStart"/>
            <w:r w:rsidRPr="00F75345">
              <w:rPr>
                <w:rFonts w:ascii="Calibri" w:eastAsia="Times New Roman" w:hAnsi="Calibri" w:cs="Arial"/>
                <w:sz w:val="20"/>
                <w:szCs w:val="20"/>
                <w:lang w:eastAsia="fr-CA"/>
              </w:rPr>
              <w:t>Romanesky</w:t>
            </w:r>
            <w:proofErr w:type="spellEnd"/>
            <w:r w:rsidRPr="00F75345">
              <w:rPr>
                <w:rFonts w:ascii="Calibri" w:eastAsia="Times New Roman" w:hAnsi="Calibri" w:cs="Arial"/>
                <w:sz w:val="20"/>
                <w:szCs w:val="20"/>
                <w:lang w:eastAsia="fr-CA"/>
              </w:rPr>
              <w:tab/>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vAlign w:val="center"/>
          </w:tcPr>
          <w:p w:rsidR="00F75345" w:rsidRPr="00F75345" w:rsidRDefault="00F75345" w:rsidP="00F75345">
            <w:pPr>
              <w:tabs>
                <w:tab w:val="left" w:pos="426"/>
                <w:tab w:val="left" w:pos="4423"/>
                <w:tab w:val="left" w:pos="5704"/>
              </w:tabs>
              <w:spacing w:after="0" w:line="240" w:lineRule="auto"/>
              <w:ind w:left="567" w:hanging="533"/>
              <w:rPr>
                <w:rFonts w:ascii="Calibri" w:eastAsia="Times New Roman" w:hAnsi="Calibri" w:cs="Arial"/>
                <w:sz w:val="20"/>
                <w:szCs w:val="20"/>
                <w:lang w:eastAsia="fr-CA"/>
              </w:rPr>
            </w:pPr>
            <w:proofErr w:type="spellStart"/>
            <w:r w:rsidRPr="00F75345">
              <w:rPr>
                <w:rFonts w:ascii="Calibri" w:eastAsia="Times New Roman" w:hAnsi="Calibri" w:cs="Arial"/>
                <w:sz w:val="20"/>
                <w:szCs w:val="20"/>
                <w:lang w:eastAsia="fr-CA"/>
              </w:rPr>
              <w:t>Andréanne</w:t>
            </w:r>
            <w:proofErr w:type="spellEnd"/>
            <w:r w:rsidRPr="00F75345">
              <w:rPr>
                <w:rFonts w:ascii="Calibri" w:eastAsia="Times New Roman" w:hAnsi="Calibri" w:cs="Arial"/>
                <w:sz w:val="20"/>
                <w:szCs w:val="20"/>
                <w:lang w:eastAsia="fr-CA"/>
              </w:rPr>
              <w:t xml:space="preserve"> Allard</w:t>
            </w:r>
            <w:r w:rsidRPr="00F75345">
              <w:rPr>
                <w:rFonts w:ascii="Calibri" w:eastAsia="Times New Roman" w:hAnsi="Calibri" w:cs="Arial"/>
                <w:sz w:val="20"/>
                <w:szCs w:val="20"/>
                <w:lang w:eastAsia="fr-CA"/>
              </w:rPr>
              <w:tab/>
              <w:t xml:space="preserve">Gabrielle </w:t>
            </w:r>
            <w:proofErr w:type="gramStart"/>
            <w:r w:rsidRPr="00F75345">
              <w:rPr>
                <w:rFonts w:ascii="Calibri" w:eastAsia="Times New Roman" w:hAnsi="Calibri" w:cs="Arial"/>
                <w:sz w:val="20"/>
                <w:szCs w:val="20"/>
                <w:lang w:eastAsia="fr-CA"/>
              </w:rPr>
              <w:t>Ayotte</w:t>
            </w:r>
            <w:r w:rsidRPr="00F75345">
              <w:rPr>
                <w:rFonts w:ascii="Calibri" w:eastAsia="Times New Roman" w:hAnsi="Calibri" w:cs="Arial"/>
                <w:sz w:val="20"/>
                <w:szCs w:val="20"/>
                <w:vertAlign w:val="superscript"/>
                <w:lang w:eastAsia="fr-CA"/>
              </w:rPr>
              <w:t>(</w:t>
            </w:r>
            <w:proofErr w:type="gramEnd"/>
            <w:r w:rsidRPr="00F75345">
              <w:rPr>
                <w:rFonts w:ascii="Calibri" w:eastAsia="Times New Roman" w:hAnsi="Calibri" w:cs="Arial"/>
                <w:sz w:val="20"/>
                <w:szCs w:val="20"/>
                <w:vertAlign w:val="superscript"/>
                <w:lang w:eastAsia="fr-CA"/>
              </w:rPr>
              <w:t>direction générale)</w:t>
            </w:r>
          </w:p>
        </w:tc>
      </w:tr>
      <w:tr w:rsidR="00F75345" w:rsidRPr="00F75345" w:rsidTr="00F75345">
        <w:trPr>
          <w:trHeight w:val="228"/>
        </w:trPr>
        <w:tc>
          <w:tcPr>
            <w:tcW w:w="8987" w:type="dxa"/>
            <w:tcBorders>
              <w:top w:val="single" w:sz="4" w:space="0" w:color="999999"/>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3"/>
                <w:tab w:val="left" w:pos="5704"/>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 xml:space="preserve">Guillaume </w:t>
            </w:r>
            <w:proofErr w:type="spellStart"/>
            <w:r w:rsidRPr="00F75345">
              <w:rPr>
                <w:rFonts w:ascii="Calibri" w:eastAsia="Times New Roman" w:hAnsi="Calibri" w:cs="Arial"/>
                <w:sz w:val="20"/>
                <w:szCs w:val="20"/>
                <w:lang w:eastAsia="fr-CA"/>
              </w:rPr>
              <w:t>Hétu</w:t>
            </w:r>
            <w:proofErr w:type="spellEnd"/>
            <w:r w:rsidRPr="00F75345">
              <w:rPr>
                <w:rFonts w:ascii="Calibri" w:eastAsia="Times New Roman" w:hAnsi="Calibri" w:cs="Arial"/>
                <w:sz w:val="20"/>
                <w:szCs w:val="20"/>
                <w:lang w:eastAsia="fr-CA"/>
              </w:rPr>
              <w:tab/>
            </w:r>
          </w:p>
        </w:tc>
      </w:tr>
      <w:tr w:rsidR="00F75345" w:rsidRPr="00F75345" w:rsidTr="00F75345">
        <w:trPr>
          <w:trHeight w:val="36"/>
        </w:trPr>
        <w:tc>
          <w:tcPr>
            <w:tcW w:w="8987" w:type="dxa"/>
            <w:tcBorders>
              <w:top w:val="single" w:sz="4" w:space="0" w:color="auto"/>
              <w:bottom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4"/>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999999"/>
              <w:right w:val="single" w:sz="4" w:space="0" w:color="auto"/>
            </w:tcBorders>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lang w:eastAsia="fr-CA"/>
              </w:rPr>
            </w:pPr>
            <w:r w:rsidRPr="00F75345">
              <w:rPr>
                <w:rFonts w:ascii="Calibri" w:eastAsia="Times New Roman" w:hAnsi="Calibri" w:cs="Arial"/>
                <w:b/>
                <w:bCs/>
                <w:lang w:val="fr-FR" w:eastAsia="fr-CA"/>
              </w:rPr>
              <w:t>Comité ressources humaines</w:t>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tcPr>
          <w:p w:rsidR="00F75345" w:rsidRPr="00F75345" w:rsidRDefault="00F75345" w:rsidP="00F75345">
            <w:pPr>
              <w:tabs>
                <w:tab w:val="left" w:pos="426"/>
                <w:tab w:val="left" w:pos="4428"/>
                <w:tab w:val="left" w:pos="5704"/>
              </w:tabs>
              <w:spacing w:after="0" w:line="240" w:lineRule="auto"/>
              <w:ind w:left="738" w:hanging="704"/>
              <w:rPr>
                <w:rFonts w:ascii="Calibri" w:eastAsia="Times New Roman" w:hAnsi="Calibri" w:cs="Arial"/>
                <w:sz w:val="20"/>
                <w:szCs w:val="20"/>
                <w:lang w:eastAsia="fr-CA"/>
              </w:rPr>
            </w:pPr>
            <w:r w:rsidRPr="00F75345">
              <w:rPr>
                <w:rFonts w:ascii="Calibri" w:eastAsia="Times New Roman" w:hAnsi="Calibri" w:cs="Arial"/>
                <w:b/>
                <w:sz w:val="20"/>
                <w:szCs w:val="20"/>
                <w:lang w:val="fr-FR" w:eastAsia="fr-CA"/>
              </w:rPr>
              <w:t>Objectif </w:t>
            </w:r>
            <w:r w:rsidRPr="00F75345">
              <w:rPr>
                <w:rFonts w:ascii="Calibri" w:eastAsia="Times New Roman" w:hAnsi="Calibri" w:cs="Arial"/>
                <w:sz w:val="20"/>
                <w:szCs w:val="20"/>
                <w:lang w:val="fr-FR" w:eastAsia="fr-CA"/>
              </w:rPr>
              <w:t xml:space="preserve">: </w:t>
            </w:r>
            <w:r w:rsidRPr="00F75345">
              <w:rPr>
                <w:rFonts w:ascii="Calibri" w:eastAsia="Times New Roman" w:hAnsi="Calibri" w:cs="Arial"/>
                <w:i/>
                <w:sz w:val="18"/>
                <w:szCs w:val="18"/>
                <w:lang w:val="fr-FR" w:eastAsia="fr-CA"/>
              </w:rPr>
              <w:t>Le comité ressources humaines assure la saine gestion des ressources humaines de la FHOSQ et la création d’outils de gestion en ce sens.</w:t>
            </w:r>
          </w:p>
        </w:tc>
      </w:tr>
      <w:tr w:rsidR="00F75345" w:rsidRPr="00F75345" w:rsidTr="00F75345">
        <w:trPr>
          <w:trHeight w:val="228"/>
        </w:trPr>
        <w:tc>
          <w:tcPr>
            <w:tcW w:w="8987" w:type="dxa"/>
            <w:tcBorders>
              <w:top w:val="single" w:sz="4" w:space="0" w:color="999999"/>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 xml:space="preserve">Élie </w:t>
            </w:r>
            <w:proofErr w:type="spellStart"/>
            <w:r w:rsidRPr="00F75345">
              <w:rPr>
                <w:rFonts w:ascii="Calibri" w:eastAsia="Times New Roman" w:hAnsi="Calibri" w:cs="Arial"/>
                <w:sz w:val="20"/>
                <w:szCs w:val="20"/>
                <w:lang w:eastAsia="fr-CA"/>
              </w:rPr>
              <w:t>Romanesky</w:t>
            </w:r>
            <w:proofErr w:type="spellEnd"/>
            <w:r w:rsidRPr="00F75345">
              <w:rPr>
                <w:rFonts w:ascii="Calibri" w:eastAsia="Times New Roman" w:hAnsi="Calibri" w:cs="Arial"/>
                <w:sz w:val="20"/>
                <w:szCs w:val="20"/>
                <w:lang w:eastAsia="fr-CA"/>
              </w:rPr>
              <w:t xml:space="preserve">                                                                       </w:t>
            </w:r>
            <w:r w:rsidRPr="00F75345">
              <w:rPr>
                <w:rFonts w:ascii="Calibri" w:eastAsia="Times New Roman" w:hAnsi="Calibri" w:cs="Arial"/>
                <w:bCs/>
                <w:sz w:val="20"/>
                <w:szCs w:val="20"/>
                <w:lang w:val="fr-FR" w:eastAsia="fr-CA"/>
              </w:rPr>
              <w:t xml:space="preserve"> Maxime </w:t>
            </w:r>
            <w:proofErr w:type="spellStart"/>
            <w:r w:rsidRPr="00F75345">
              <w:rPr>
                <w:rFonts w:ascii="Calibri" w:eastAsia="Times New Roman" w:hAnsi="Calibri" w:cs="Arial"/>
                <w:bCs/>
                <w:sz w:val="20"/>
                <w:szCs w:val="20"/>
                <w:lang w:val="fr-FR" w:eastAsia="fr-CA"/>
              </w:rPr>
              <w:t>Salois</w:t>
            </w:r>
            <w:proofErr w:type="spellEnd"/>
          </w:p>
        </w:tc>
      </w:tr>
      <w:tr w:rsidR="00F75345" w:rsidRPr="00F75345" w:rsidTr="00F75345">
        <w:trPr>
          <w:trHeight w:val="48"/>
        </w:trPr>
        <w:tc>
          <w:tcPr>
            <w:tcW w:w="8987" w:type="dxa"/>
            <w:tcBorders>
              <w:top w:val="single" w:sz="4" w:space="0" w:color="auto"/>
              <w:left w:val="single" w:sz="4" w:space="0" w:color="999999"/>
              <w:bottom w:val="single" w:sz="12"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6"/>
                <w:szCs w:val="6"/>
                <w:lang w:eastAsia="fr-CA"/>
              </w:rPr>
            </w:pPr>
          </w:p>
        </w:tc>
      </w:tr>
      <w:tr w:rsidR="00F75345" w:rsidRPr="00F75345" w:rsidTr="00F75345">
        <w:trPr>
          <w:trHeight w:val="228"/>
        </w:trPr>
        <w:tc>
          <w:tcPr>
            <w:tcW w:w="8987" w:type="dxa"/>
            <w:tcBorders>
              <w:top w:val="single" w:sz="12" w:space="0" w:color="auto"/>
              <w:left w:val="single" w:sz="12" w:space="0" w:color="auto"/>
              <w:bottom w:val="single" w:sz="4" w:space="0" w:color="999999"/>
              <w:right w:val="single" w:sz="12"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Représentants au COCSPE (Concours)</w:t>
            </w:r>
          </w:p>
        </w:tc>
      </w:tr>
      <w:tr w:rsidR="00F75345" w:rsidRPr="00F75345" w:rsidTr="00F75345">
        <w:trPr>
          <w:trHeight w:val="228"/>
        </w:trPr>
        <w:tc>
          <w:tcPr>
            <w:tcW w:w="8987" w:type="dxa"/>
            <w:tcBorders>
              <w:top w:val="single" w:sz="4" w:space="0" w:color="999999"/>
              <w:left w:val="single" w:sz="12" w:space="0" w:color="auto"/>
              <w:bottom w:val="single" w:sz="4" w:space="0" w:color="999999"/>
              <w:right w:val="single" w:sz="12" w:space="0" w:color="auto"/>
            </w:tcBorders>
            <w:vAlign w:val="center"/>
          </w:tcPr>
          <w:p w:rsidR="00F75345" w:rsidRPr="00F75345" w:rsidRDefault="00F75345" w:rsidP="00F75345">
            <w:pPr>
              <w:tabs>
                <w:tab w:val="left" w:pos="426"/>
                <w:tab w:val="left" w:pos="4428"/>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bCs/>
                <w:sz w:val="20"/>
                <w:szCs w:val="20"/>
                <w:lang w:eastAsia="fr-CA"/>
              </w:rPr>
              <w:t>Josée Crête</w:t>
            </w:r>
            <w:r w:rsidRPr="00F75345">
              <w:rPr>
                <w:rFonts w:ascii="Calibri" w:eastAsia="Times New Roman" w:hAnsi="Calibri" w:cs="Arial"/>
                <w:sz w:val="20"/>
                <w:szCs w:val="20"/>
                <w:lang w:eastAsia="fr-CA"/>
              </w:rPr>
              <w:t xml:space="preserve"> </w:t>
            </w:r>
            <w:r w:rsidRPr="00F75345">
              <w:rPr>
                <w:rFonts w:ascii="Calibri" w:eastAsia="Times New Roman" w:hAnsi="Calibri" w:cs="Arial"/>
                <w:sz w:val="20"/>
                <w:szCs w:val="20"/>
                <w:vertAlign w:val="superscript"/>
                <w:lang w:eastAsia="fr-CA"/>
              </w:rPr>
              <w:t>(présidence FHOSQ)</w:t>
            </w:r>
            <w:r w:rsidRPr="00F75345">
              <w:rPr>
                <w:rFonts w:ascii="Calibri" w:eastAsia="Times New Roman" w:hAnsi="Calibri" w:cs="Arial"/>
                <w:sz w:val="20"/>
                <w:szCs w:val="20"/>
                <w:lang w:eastAsia="fr-CA"/>
              </w:rPr>
              <w:tab/>
            </w:r>
            <w:proofErr w:type="spellStart"/>
            <w:r w:rsidRPr="00F75345">
              <w:rPr>
                <w:rFonts w:ascii="Calibri" w:eastAsia="Times New Roman" w:hAnsi="Calibri" w:cs="Arial"/>
                <w:sz w:val="20"/>
                <w:szCs w:val="20"/>
                <w:lang w:eastAsia="fr-CA"/>
              </w:rPr>
              <w:t>Stéfany</w:t>
            </w:r>
            <w:proofErr w:type="spellEnd"/>
            <w:r w:rsidRPr="00F75345">
              <w:rPr>
                <w:rFonts w:ascii="Calibri" w:eastAsia="Times New Roman" w:hAnsi="Calibri" w:cs="Arial"/>
                <w:sz w:val="20"/>
                <w:szCs w:val="20"/>
                <w:lang w:eastAsia="fr-CA"/>
              </w:rPr>
              <w:t xml:space="preserve"> Breton </w:t>
            </w:r>
            <w:r w:rsidRPr="00F75345">
              <w:rPr>
                <w:rFonts w:ascii="Calibri" w:eastAsia="Times New Roman" w:hAnsi="Calibri" w:cs="Arial"/>
                <w:sz w:val="20"/>
                <w:szCs w:val="20"/>
                <w:vertAlign w:val="superscript"/>
                <w:lang w:eastAsia="fr-CA"/>
              </w:rPr>
              <w:t xml:space="preserve">(en remplacement de la VP FHOSQ) </w:t>
            </w:r>
          </w:p>
        </w:tc>
      </w:tr>
      <w:tr w:rsidR="00F75345" w:rsidRPr="00F75345" w:rsidTr="00F75345">
        <w:trPr>
          <w:trHeight w:val="228"/>
        </w:trPr>
        <w:tc>
          <w:tcPr>
            <w:tcW w:w="8987" w:type="dxa"/>
            <w:tcBorders>
              <w:top w:val="single" w:sz="4" w:space="0" w:color="999999"/>
              <w:left w:val="single" w:sz="12" w:space="0" w:color="auto"/>
              <w:bottom w:val="single" w:sz="12" w:space="0" w:color="auto"/>
              <w:right w:val="single" w:sz="12"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 xml:space="preserve">Élie </w:t>
            </w:r>
            <w:proofErr w:type="spellStart"/>
            <w:r w:rsidRPr="00F75345">
              <w:rPr>
                <w:rFonts w:ascii="Calibri" w:eastAsia="Times New Roman" w:hAnsi="Calibri" w:cs="Arial"/>
                <w:sz w:val="20"/>
                <w:szCs w:val="20"/>
                <w:lang w:eastAsia="fr-CA"/>
              </w:rPr>
              <w:t>Romanesky</w:t>
            </w:r>
            <w:proofErr w:type="spellEnd"/>
            <w:r w:rsidRPr="00F75345">
              <w:rPr>
                <w:rFonts w:ascii="Calibri" w:eastAsia="Times New Roman" w:hAnsi="Calibri" w:cs="Arial"/>
                <w:sz w:val="20"/>
                <w:szCs w:val="20"/>
                <w:lang w:eastAsia="fr-CA"/>
              </w:rPr>
              <w:t xml:space="preserve"> </w:t>
            </w:r>
            <w:r w:rsidRPr="00F75345">
              <w:rPr>
                <w:rFonts w:ascii="Calibri" w:eastAsia="Times New Roman" w:hAnsi="Calibri" w:cs="Arial"/>
                <w:sz w:val="20"/>
                <w:szCs w:val="20"/>
                <w:vertAlign w:val="superscript"/>
                <w:lang w:eastAsia="fr-CA"/>
              </w:rPr>
              <w:t>(trésorerie FHOSQ)</w:t>
            </w:r>
            <w:r w:rsidRPr="00F75345">
              <w:rPr>
                <w:rFonts w:ascii="Calibri" w:eastAsia="Times New Roman" w:hAnsi="Calibri" w:cs="Arial"/>
                <w:sz w:val="20"/>
                <w:szCs w:val="20"/>
                <w:lang w:eastAsia="fr-CA"/>
              </w:rPr>
              <w:tab/>
            </w:r>
            <w:proofErr w:type="spellStart"/>
            <w:r w:rsidRPr="00F75345">
              <w:rPr>
                <w:rFonts w:ascii="Calibri" w:eastAsia="Times New Roman" w:hAnsi="Calibri" w:cs="Arial"/>
                <w:sz w:val="20"/>
                <w:szCs w:val="20"/>
                <w:lang w:eastAsia="fr-CA"/>
              </w:rPr>
              <w:t>Andréanne</w:t>
            </w:r>
            <w:proofErr w:type="spellEnd"/>
            <w:r w:rsidRPr="00F75345">
              <w:rPr>
                <w:rFonts w:ascii="Calibri" w:eastAsia="Times New Roman" w:hAnsi="Calibri" w:cs="Arial"/>
                <w:sz w:val="20"/>
                <w:szCs w:val="20"/>
                <w:lang w:eastAsia="fr-CA"/>
              </w:rPr>
              <w:t xml:space="preserve"> Allard </w:t>
            </w:r>
            <w:r w:rsidRPr="00F75345">
              <w:rPr>
                <w:rFonts w:ascii="Calibri" w:eastAsia="Times New Roman" w:hAnsi="Calibri" w:cs="Arial"/>
                <w:sz w:val="20"/>
                <w:szCs w:val="20"/>
                <w:vertAlign w:val="superscript"/>
                <w:lang w:eastAsia="fr-CA"/>
              </w:rPr>
              <w:t>(membre déléguée FHOSQ)</w:t>
            </w:r>
          </w:p>
        </w:tc>
      </w:tr>
      <w:tr w:rsidR="00F75345" w:rsidRPr="00F75345" w:rsidTr="00F75345">
        <w:trPr>
          <w:trHeight w:val="36"/>
        </w:trPr>
        <w:tc>
          <w:tcPr>
            <w:tcW w:w="8987" w:type="dxa"/>
            <w:tcBorders>
              <w:top w:val="single" w:sz="12" w:space="0" w:color="auto"/>
              <w:left w:val="single" w:sz="4" w:space="0" w:color="999999"/>
              <w:bottom w:val="single" w:sz="12"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4"/>
                <w:szCs w:val="6"/>
                <w:lang w:eastAsia="fr-CA"/>
              </w:rPr>
            </w:pPr>
          </w:p>
        </w:tc>
      </w:tr>
      <w:tr w:rsidR="00F75345" w:rsidRPr="00F75345" w:rsidTr="00F75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8987" w:type="dxa"/>
            <w:tcBorders>
              <w:top w:val="single" w:sz="12" w:space="0" w:color="auto"/>
              <w:left w:val="single" w:sz="12" w:space="0" w:color="auto"/>
              <w:bottom w:val="single" w:sz="4" w:space="0" w:color="999999"/>
              <w:right w:val="single" w:sz="12"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Représentants au COFHOSQ (Festival)</w:t>
            </w:r>
          </w:p>
        </w:tc>
      </w:tr>
      <w:tr w:rsidR="00F75345" w:rsidRPr="00F75345" w:rsidTr="00F75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8987" w:type="dxa"/>
            <w:tcBorders>
              <w:top w:val="single" w:sz="4" w:space="0" w:color="999999"/>
              <w:left w:val="single" w:sz="12" w:space="0" w:color="auto"/>
              <w:bottom w:val="single" w:sz="4" w:space="0" w:color="999999"/>
              <w:right w:val="single" w:sz="12" w:space="0" w:color="auto"/>
            </w:tcBorders>
            <w:vAlign w:val="center"/>
          </w:tcPr>
          <w:p w:rsidR="00F75345" w:rsidRPr="00F75345" w:rsidRDefault="00F75345" w:rsidP="00F75345">
            <w:pPr>
              <w:tabs>
                <w:tab w:val="left" w:pos="426"/>
                <w:tab w:val="left" w:pos="3435"/>
                <w:tab w:val="left" w:pos="4428"/>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bCs/>
                <w:sz w:val="20"/>
                <w:szCs w:val="20"/>
                <w:lang w:eastAsia="fr-CA"/>
              </w:rPr>
              <w:t>Josée Crête</w:t>
            </w:r>
            <w:r w:rsidRPr="00F75345">
              <w:rPr>
                <w:rFonts w:ascii="Calibri" w:eastAsia="Times New Roman" w:hAnsi="Calibri" w:cs="Arial"/>
                <w:sz w:val="20"/>
                <w:szCs w:val="20"/>
                <w:lang w:eastAsia="fr-CA"/>
              </w:rPr>
              <w:t xml:space="preserve"> </w:t>
            </w:r>
            <w:r w:rsidRPr="00F75345">
              <w:rPr>
                <w:rFonts w:ascii="Calibri" w:eastAsia="Times New Roman" w:hAnsi="Calibri" w:cs="Arial"/>
                <w:sz w:val="20"/>
                <w:szCs w:val="20"/>
                <w:vertAlign w:val="superscript"/>
                <w:lang w:eastAsia="fr-CA"/>
              </w:rPr>
              <w:t>(présidence FHOSQ)</w:t>
            </w:r>
            <w:r w:rsidRPr="00F75345">
              <w:rPr>
                <w:rFonts w:ascii="Calibri" w:eastAsia="Times New Roman" w:hAnsi="Calibri" w:cs="Arial"/>
                <w:sz w:val="20"/>
                <w:szCs w:val="20"/>
                <w:lang w:eastAsia="fr-CA"/>
              </w:rPr>
              <w:tab/>
            </w:r>
            <w:r w:rsidRPr="00F75345">
              <w:rPr>
                <w:rFonts w:ascii="Calibri" w:eastAsia="Times New Roman" w:hAnsi="Calibri" w:cs="Arial"/>
                <w:sz w:val="20"/>
                <w:szCs w:val="20"/>
                <w:lang w:eastAsia="fr-CA"/>
              </w:rPr>
              <w:tab/>
              <w:t xml:space="preserve">Guillaume </w:t>
            </w:r>
            <w:proofErr w:type="spellStart"/>
            <w:r w:rsidRPr="00F75345">
              <w:rPr>
                <w:rFonts w:ascii="Calibri" w:eastAsia="Times New Roman" w:hAnsi="Calibri" w:cs="Arial"/>
                <w:sz w:val="20"/>
                <w:szCs w:val="20"/>
                <w:lang w:eastAsia="fr-CA"/>
              </w:rPr>
              <w:t>Hétu</w:t>
            </w:r>
            <w:proofErr w:type="spellEnd"/>
            <w:r w:rsidRPr="00F75345">
              <w:rPr>
                <w:rFonts w:ascii="Calibri" w:eastAsia="Times New Roman" w:hAnsi="Calibri" w:cs="Arial"/>
                <w:sz w:val="20"/>
                <w:szCs w:val="20"/>
                <w:lang w:eastAsia="fr-CA"/>
              </w:rPr>
              <w:t xml:space="preserve"> </w:t>
            </w:r>
            <w:r w:rsidRPr="00F75345">
              <w:rPr>
                <w:rFonts w:ascii="Calibri" w:eastAsia="Times New Roman" w:hAnsi="Calibri" w:cs="Arial"/>
                <w:sz w:val="20"/>
                <w:szCs w:val="20"/>
                <w:vertAlign w:val="superscript"/>
                <w:lang w:eastAsia="fr-CA"/>
              </w:rPr>
              <w:t>(membre déléguée FHOSQ)</w:t>
            </w:r>
          </w:p>
        </w:tc>
      </w:tr>
      <w:tr w:rsidR="00F75345" w:rsidRPr="00F75345" w:rsidTr="00F75345">
        <w:trPr>
          <w:trHeight w:val="228"/>
        </w:trPr>
        <w:tc>
          <w:tcPr>
            <w:tcW w:w="8987" w:type="dxa"/>
            <w:tcBorders>
              <w:top w:val="single" w:sz="4" w:space="0" w:color="999999"/>
              <w:left w:val="single" w:sz="12" w:space="0" w:color="auto"/>
              <w:bottom w:val="single" w:sz="12" w:space="0" w:color="auto"/>
              <w:right w:val="single" w:sz="12" w:space="0" w:color="auto"/>
            </w:tcBorders>
            <w:shd w:val="clear" w:color="auto" w:fill="auto"/>
            <w:vAlign w:val="center"/>
          </w:tcPr>
          <w:p w:rsidR="00F75345" w:rsidRPr="00F75345" w:rsidRDefault="00F75345" w:rsidP="00F75345">
            <w:pPr>
              <w:tabs>
                <w:tab w:val="left" w:pos="426"/>
                <w:tab w:val="left" w:pos="4428"/>
              </w:tabs>
              <w:spacing w:after="0" w:line="240" w:lineRule="auto"/>
              <w:ind w:left="567" w:hanging="533"/>
              <w:rPr>
                <w:rFonts w:ascii="Calibri" w:eastAsia="Times New Roman" w:hAnsi="Calibri" w:cs="Arial"/>
                <w:color w:val="FF0000"/>
                <w:sz w:val="20"/>
                <w:szCs w:val="20"/>
                <w:lang w:eastAsia="fr-CA"/>
              </w:rPr>
            </w:pPr>
            <w:r w:rsidRPr="00F75345">
              <w:rPr>
                <w:rFonts w:ascii="Calibri" w:eastAsia="Times New Roman" w:hAnsi="Calibri" w:cs="Arial"/>
                <w:sz w:val="20"/>
                <w:szCs w:val="20"/>
                <w:lang w:eastAsia="fr-CA"/>
              </w:rPr>
              <w:t xml:space="preserve">Marie-Ève </w:t>
            </w:r>
            <w:proofErr w:type="spellStart"/>
            <w:r w:rsidRPr="00F75345">
              <w:rPr>
                <w:rFonts w:ascii="Calibri" w:eastAsia="Times New Roman" w:hAnsi="Calibri" w:cs="Arial"/>
                <w:sz w:val="20"/>
                <w:szCs w:val="20"/>
                <w:lang w:eastAsia="fr-CA"/>
              </w:rPr>
              <w:t>Devost</w:t>
            </w:r>
            <w:proofErr w:type="spellEnd"/>
            <w:r w:rsidRPr="00F75345">
              <w:rPr>
                <w:rFonts w:ascii="Calibri" w:eastAsia="Times New Roman" w:hAnsi="Calibri" w:cs="Arial"/>
                <w:sz w:val="20"/>
                <w:szCs w:val="20"/>
                <w:lang w:eastAsia="fr-CA"/>
              </w:rPr>
              <w:t xml:space="preserve"> </w:t>
            </w:r>
            <w:r w:rsidRPr="00F75345">
              <w:rPr>
                <w:rFonts w:ascii="Calibri" w:eastAsia="Times New Roman" w:hAnsi="Calibri" w:cs="Arial"/>
                <w:sz w:val="20"/>
                <w:szCs w:val="20"/>
                <w:vertAlign w:val="superscript"/>
                <w:lang w:eastAsia="fr-CA"/>
              </w:rPr>
              <w:t>(en remplacement de la vice-présidence FHOSQ)</w:t>
            </w:r>
            <w:r w:rsidRPr="00F75345">
              <w:rPr>
                <w:rFonts w:ascii="Calibri" w:eastAsia="Times New Roman" w:hAnsi="Calibri" w:cs="Arial"/>
                <w:sz w:val="20"/>
                <w:szCs w:val="20"/>
                <w:lang w:eastAsia="fr-CA"/>
              </w:rPr>
              <w:tab/>
              <w:t xml:space="preserve">Lisa Rodrigue </w:t>
            </w:r>
            <w:r w:rsidRPr="00F75345">
              <w:rPr>
                <w:rFonts w:ascii="Calibri" w:eastAsia="Times New Roman" w:hAnsi="Calibri" w:cs="Arial"/>
                <w:sz w:val="20"/>
                <w:szCs w:val="20"/>
                <w:vertAlign w:val="superscript"/>
                <w:lang w:eastAsia="fr-CA"/>
              </w:rPr>
              <w:t>v</w:t>
            </w:r>
          </w:p>
        </w:tc>
      </w:tr>
      <w:tr w:rsidR="00F75345" w:rsidRPr="00F75345" w:rsidTr="00F75345">
        <w:trPr>
          <w:trHeight w:val="48"/>
        </w:trPr>
        <w:tc>
          <w:tcPr>
            <w:tcW w:w="8987" w:type="dxa"/>
            <w:tcBorders>
              <w:top w:val="single" w:sz="12" w:space="0" w:color="auto"/>
              <w:left w:val="single" w:sz="4" w:space="0" w:color="999999"/>
              <w:bottom w:val="single" w:sz="4" w:space="0" w:color="999999"/>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4"/>
                <w:szCs w:val="6"/>
                <w:lang w:eastAsia="fr-CA"/>
              </w:rPr>
            </w:pPr>
          </w:p>
        </w:tc>
      </w:tr>
      <w:tr w:rsidR="00F75345" w:rsidRPr="00F75345" w:rsidTr="00F75345">
        <w:trPr>
          <w:trHeight w:val="313"/>
        </w:trPr>
        <w:tc>
          <w:tcPr>
            <w:tcW w:w="8987"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6"/>
                <w:szCs w:val="26"/>
                <w:lang w:eastAsia="fr-CA"/>
              </w:rPr>
            </w:pPr>
            <w:r w:rsidRPr="00F75345">
              <w:rPr>
                <w:rFonts w:ascii="Calibri" w:eastAsia="Times New Roman" w:hAnsi="Calibri" w:cs="Arial"/>
                <w:b/>
                <w:bCs/>
                <w:sz w:val="26"/>
                <w:szCs w:val="26"/>
                <w:lang w:eastAsia="fr-CA"/>
              </w:rPr>
              <w:t xml:space="preserve">MANDATS OPÉRATIONNELS </w:t>
            </w:r>
          </w:p>
        </w:tc>
      </w:tr>
      <w:tr w:rsidR="00F75345" w:rsidRPr="00F75345" w:rsidTr="00F75345">
        <w:trPr>
          <w:trHeight w:val="20"/>
        </w:trPr>
        <w:tc>
          <w:tcPr>
            <w:tcW w:w="8987" w:type="dxa"/>
            <w:tcBorders>
              <w:top w:val="single" w:sz="4" w:space="0" w:color="999999"/>
              <w:left w:val="single" w:sz="4" w:space="0" w:color="999999"/>
              <w:bottom w:val="single" w:sz="4"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jc w:val="center"/>
              <w:rPr>
                <w:rFonts w:ascii="Calibri" w:eastAsia="Times New Roman" w:hAnsi="Calibri" w:cs="Arial"/>
                <w:b/>
                <w:bCs/>
                <w:color w:val="FFFFFF"/>
                <w:sz w:val="4"/>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vertAlign w:val="superscript"/>
                <w:lang w:eastAsia="fr-CA"/>
              </w:rPr>
            </w:pPr>
            <w:r w:rsidRPr="00F75345">
              <w:rPr>
                <w:rFonts w:ascii="Calibri" w:eastAsia="Times New Roman" w:hAnsi="Calibri" w:cs="Arial"/>
                <w:b/>
                <w:bCs/>
                <w:sz w:val="20"/>
                <w:szCs w:val="20"/>
                <w:lang w:eastAsia="fr-CA"/>
              </w:rPr>
              <w:t xml:space="preserve">Comité des règlements </w:t>
            </w:r>
            <w:r w:rsidRPr="00F75345">
              <w:rPr>
                <w:rFonts w:ascii="Calibri" w:eastAsia="Times New Roman" w:hAnsi="Calibri" w:cs="Arial"/>
                <w:sz w:val="20"/>
                <w:szCs w:val="20"/>
                <w:vertAlign w:val="superscript"/>
                <w:lang w:eastAsia="fr-CA"/>
              </w:rPr>
              <w:t>(+ responsables de salles)</w:t>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 xml:space="preserve">Objectif : </w:t>
            </w:r>
            <w:r w:rsidRPr="00F75345">
              <w:rPr>
                <w:rFonts w:ascii="Calibri" w:eastAsia="Times New Roman" w:hAnsi="Calibri" w:cs="Arial"/>
                <w:bCs/>
                <w:i/>
                <w:sz w:val="18"/>
                <w:szCs w:val="18"/>
                <w:lang w:eastAsia="fr-CA"/>
              </w:rPr>
              <w:t>Le comité des règlements a pour mandat de gérer les changements de règlements, de faire appliquer ceux-ci et d’émettre des recommandations au conseil d’administration de la FHOSQ.</w:t>
            </w:r>
          </w:p>
        </w:tc>
      </w:tr>
      <w:tr w:rsidR="00F75345" w:rsidRPr="00F75345" w:rsidTr="00F75345">
        <w:trPr>
          <w:trHeight w:val="228"/>
        </w:trPr>
        <w:tc>
          <w:tcPr>
            <w:tcW w:w="8987" w:type="dxa"/>
            <w:tcBorders>
              <w:top w:val="single" w:sz="4" w:space="0" w:color="999999"/>
              <w:left w:val="single" w:sz="4" w:space="0" w:color="auto"/>
              <w:bottom w:val="single" w:sz="4" w:space="0" w:color="auto"/>
              <w:right w:val="single" w:sz="4" w:space="0" w:color="auto"/>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lang w:eastAsia="fr-CA"/>
              </w:rPr>
            </w:pPr>
            <w:proofErr w:type="spellStart"/>
            <w:r w:rsidRPr="00F75345">
              <w:rPr>
                <w:rFonts w:ascii="Calibri" w:eastAsia="Times New Roman" w:hAnsi="Calibri" w:cs="Arial"/>
                <w:sz w:val="20"/>
                <w:szCs w:val="20"/>
                <w:lang w:eastAsia="fr-CA"/>
              </w:rPr>
              <w:t>Andréanne</w:t>
            </w:r>
            <w:proofErr w:type="spellEnd"/>
            <w:r w:rsidRPr="00F75345">
              <w:rPr>
                <w:rFonts w:ascii="Calibri" w:eastAsia="Times New Roman" w:hAnsi="Calibri" w:cs="Arial"/>
                <w:sz w:val="20"/>
                <w:szCs w:val="20"/>
                <w:lang w:eastAsia="fr-CA"/>
              </w:rPr>
              <w:t xml:space="preserve"> Allard </w:t>
            </w:r>
            <w:r w:rsidRPr="00F75345">
              <w:rPr>
                <w:rFonts w:ascii="Calibri" w:eastAsia="Times New Roman" w:hAnsi="Calibri" w:cs="Arial"/>
                <w:sz w:val="20"/>
                <w:szCs w:val="20"/>
                <w:vertAlign w:val="superscript"/>
                <w:lang w:eastAsia="fr-CA"/>
              </w:rPr>
              <w:t>(coordination des compétitions)</w:t>
            </w:r>
            <w:r w:rsidRPr="00F75345">
              <w:rPr>
                <w:rFonts w:ascii="Calibri" w:eastAsia="Times New Roman" w:hAnsi="Calibri" w:cs="Arial"/>
                <w:sz w:val="20"/>
                <w:szCs w:val="20"/>
                <w:lang w:eastAsia="fr-CA"/>
              </w:rPr>
              <w:tab/>
              <w:t xml:space="preserve">Guillaume </w:t>
            </w:r>
            <w:proofErr w:type="spellStart"/>
            <w:r w:rsidRPr="00F75345">
              <w:rPr>
                <w:rFonts w:ascii="Calibri" w:eastAsia="Times New Roman" w:hAnsi="Calibri" w:cs="Arial"/>
                <w:sz w:val="20"/>
                <w:szCs w:val="20"/>
                <w:lang w:eastAsia="fr-CA"/>
              </w:rPr>
              <w:t>Hétu</w:t>
            </w:r>
            <w:proofErr w:type="spellEnd"/>
          </w:p>
        </w:tc>
      </w:tr>
      <w:tr w:rsidR="00F75345" w:rsidRPr="00F75345" w:rsidTr="00F75345">
        <w:trPr>
          <w:trHeight w:val="48"/>
        </w:trPr>
        <w:tc>
          <w:tcPr>
            <w:tcW w:w="8987" w:type="dxa"/>
            <w:tcBorders>
              <w:top w:val="single" w:sz="4" w:space="0" w:color="auto"/>
              <w:left w:val="single" w:sz="4" w:space="0" w:color="999999"/>
              <w:bottom w:val="single" w:sz="4"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4"/>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999999"/>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Logistique (Concours et Festival)</w:t>
            </w:r>
          </w:p>
        </w:tc>
      </w:tr>
      <w:tr w:rsidR="00F75345" w:rsidRPr="00F75345" w:rsidTr="00F75345">
        <w:trPr>
          <w:trHeight w:val="121"/>
        </w:trPr>
        <w:tc>
          <w:tcPr>
            <w:tcW w:w="8987" w:type="dxa"/>
            <w:tcBorders>
              <w:top w:val="single" w:sz="4" w:space="0" w:color="999999"/>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vertAlign w:val="superscript"/>
                <w:lang w:eastAsia="fr-CA"/>
              </w:rPr>
            </w:pPr>
            <w:r w:rsidRPr="00F75345">
              <w:rPr>
                <w:rFonts w:ascii="Calibri" w:eastAsia="Times New Roman" w:hAnsi="Calibri" w:cs="Arial"/>
                <w:bCs/>
                <w:sz w:val="20"/>
                <w:szCs w:val="20"/>
                <w:lang w:eastAsia="fr-CA"/>
              </w:rPr>
              <w:tab/>
              <w:t xml:space="preserve">Isabelle </w:t>
            </w:r>
            <w:proofErr w:type="spellStart"/>
            <w:r w:rsidRPr="00F75345">
              <w:rPr>
                <w:rFonts w:ascii="Calibri" w:eastAsia="Times New Roman" w:hAnsi="Calibri" w:cs="Arial"/>
                <w:bCs/>
                <w:sz w:val="20"/>
                <w:szCs w:val="20"/>
                <w:lang w:eastAsia="fr-CA"/>
              </w:rPr>
              <w:t>Lamontagne</w:t>
            </w:r>
            <w:proofErr w:type="spellEnd"/>
            <w:r w:rsidRPr="00F75345">
              <w:rPr>
                <w:rFonts w:ascii="Calibri" w:eastAsia="Times New Roman" w:hAnsi="Calibri" w:cs="Arial"/>
                <w:sz w:val="20"/>
                <w:szCs w:val="20"/>
                <w:lang w:eastAsia="fr-CA"/>
              </w:rPr>
              <w:t xml:space="preserve"> </w:t>
            </w:r>
            <w:r w:rsidRPr="00F75345">
              <w:rPr>
                <w:rFonts w:ascii="Calibri" w:eastAsia="Times New Roman" w:hAnsi="Calibri" w:cs="Arial"/>
                <w:sz w:val="20"/>
                <w:szCs w:val="20"/>
                <w:vertAlign w:val="superscript"/>
                <w:lang w:eastAsia="fr-CA"/>
              </w:rPr>
              <w:t>(coordination Concours)</w:t>
            </w:r>
            <w:r w:rsidRPr="00F75345">
              <w:rPr>
                <w:rFonts w:ascii="Calibri" w:eastAsia="Times New Roman" w:hAnsi="Calibri" w:cs="Arial"/>
                <w:sz w:val="20"/>
                <w:szCs w:val="20"/>
                <w:lang w:eastAsia="fr-CA"/>
              </w:rPr>
              <w:t xml:space="preserve">                      Jean-Marie Messier </w:t>
            </w:r>
            <w:r w:rsidRPr="00F75345">
              <w:rPr>
                <w:rFonts w:ascii="Calibri" w:eastAsia="Times New Roman" w:hAnsi="Calibri" w:cs="Arial"/>
                <w:sz w:val="20"/>
                <w:szCs w:val="20"/>
                <w:vertAlign w:val="superscript"/>
                <w:lang w:eastAsia="fr-CA"/>
              </w:rPr>
              <w:t>(coordination Festival)</w:t>
            </w:r>
          </w:p>
        </w:tc>
      </w:tr>
      <w:tr w:rsidR="00F75345" w:rsidRPr="00F75345" w:rsidTr="00F75345">
        <w:trPr>
          <w:trHeight w:val="20"/>
        </w:trPr>
        <w:tc>
          <w:tcPr>
            <w:tcW w:w="8987" w:type="dxa"/>
            <w:tcBorders>
              <w:top w:val="single" w:sz="4" w:space="0" w:color="auto"/>
              <w:bottom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6"/>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999999"/>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Comité relations politique</w:t>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 xml:space="preserve">Objectif : </w:t>
            </w:r>
            <w:r w:rsidRPr="00F75345">
              <w:rPr>
                <w:rFonts w:ascii="Calibri" w:eastAsia="Times New Roman" w:hAnsi="Calibri" w:cs="Arial"/>
                <w:bCs/>
                <w:i/>
                <w:sz w:val="18"/>
                <w:szCs w:val="18"/>
                <w:lang w:eastAsia="fr-CA"/>
              </w:rPr>
              <w:t>Le comité politique a pour objectif d’assurer une représentation politique de la Fédération en tout temps.</w:t>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Josée Crête</w:t>
            </w:r>
            <w:r w:rsidRPr="00F75345">
              <w:rPr>
                <w:rFonts w:ascii="Calibri" w:eastAsia="Times New Roman" w:hAnsi="Calibri" w:cs="Arial"/>
                <w:sz w:val="20"/>
                <w:szCs w:val="20"/>
                <w:lang w:eastAsia="fr-CA"/>
              </w:rPr>
              <w:tab/>
              <w:t>Marc Deschamps</w:t>
            </w:r>
          </w:p>
        </w:tc>
      </w:tr>
      <w:tr w:rsidR="00F75345" w:rsidRPr="00F75345" w:rsidTr="00F75345">
        <w:trPr>
          <w:trHeight w:val="228"/>
        </w:trPr>
        <w:tc>
          <w:tcPr>
            <w:tcW w:w="8987" w:type="dxa"/>
            <w:tcBorders>
              <w:top w:val="single" w:sz="4" w:space="0" w:color="999999"/>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 xml:space="preserve">Marie-Ève </w:t>
            </w:r>
            <w:proofErr w:type="spellStart"/>
            <w:r w:rsidRPr="00F75345">
              <w:rPr>
                <w:rFonts w:ascii="Calibri" w:eastAsia="Times New Roman" w:hAnsi="Calibri" w:cs="Arial"/>
                <w:sz w:val="20"/>
                <w:szCs w:val="20"/>
                <w:lang w:eastAsia="fr-CA"/>
              </w:rPr>
              <w:t>Devost</w:t>
            </w:r>
            <w:proofErr w:type="spellEnd"/>
          </w:p>
        </w:tc>
      </w:tr>
      <w:tr w:rsidR="00F75345" w:rsidRPr="00F75345" w:rsidTr="00F75345">
        <w:trPr>
          <w:trHeight w:val="20"/>
        </w:trPr>
        <w:tc>
          <w:tcPr>
            <w:tcW w:w="8987" w:type="dxa"/>
            <w:tcBorders>
              <w:top w:val="single" w:sz="4" w:space="0" w:color="auto"/>
              <w:bottom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4"/>
                <w:szCs w:val="4"/>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999999"/>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sz w:val="20"/>
                <w:szCs w:val="20"/>
                <w:lang w:eastAsia="fr-CA"/>
              </w:rPr>
            </w:pPr>
            <w:r w:rsidRPr="00F75345">
              <w:rPr>
                <w:rFonts w:ascii="Calibri" w:eastAsia="Times New Roman" w:hAnsi="Calibri" w:cs="Arial"/>
                <w:b/>
                <w:sz w:val="20"/>
                <w:szCs w:val="20"/>
                <w:lang w:eastAsia="fr-CA"/>
              </w:rPr>
              <w:t>Comité de communications</w:t>
            </w:r>
          </w:p>
        </w:tc>
      </w:tr>
      <w:tr w:rsidR="00F75345" w:rsidRPr="00F75345" w:rsidTr="00F75345">
        <w:trPr>
          <w:trHeight w:val="228"/>
        </w:trPr>
        <w:tc>
          <w:tcPr>
            <w:tcW w:w="8987" w:type="dxa"/>
            <w:tcBorders>
              <w:top w:val="single" w:sz="4" w:space="0" w:color="999999"/>
              <w:left w:val="single" w:sz="4" w:space="0" w:color="auto"/>
              <w:bottom w:val="single" w:sz="4" w:space="0" w:color="999999"/>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 xml:space="preserve">Marie-Ève </w:t>
            </w:r>
            <w:proofErr w:type="spellStart"/>
            <w:r w:rsidRPr="00F75345">
              <w:rPr>
                <w:rFonts w:ascii="Calibri" w:eastAsia="Times New Roman" w:hAnsi="Calibri" w:cs="Arial"/>
                <w:sz w:val="20"/>
                <w:szCs w:val="20"/>
                <w:lang w:eastAsia="fr-CA"/>
              </w:rPr>
              <w:t>Devost</w:t>
            </w:r>
            <w:proofErr w:type="spellEnd"/>
            <w:r w:rsidRPr="00F75345">
              <w:rPr>
                <w:rFonts w:ascii="Calibri" w:eastAsia="Times New Roman" w:hAnsi="Calibri" w:cs="Arial"/>
                <w:sz w:val="20"/>
                <w:szCs w:val="20"/>
                <w:lang w:eastAsia="fr-CA"/>
              </w:rPr>
              <w:tab/>
            </w:r>
          </w:p>
        </w:tc>
      </w:tr>
      <w:tr w:rsidR="00F75345" w:rsidRPr="00F75345" w:rsidTr="00F75345">
        <w:trPr>
          <w:trHeight w:val="228"/>
        </w:trPr>
        <w:tc>
          <w:tcPr>
            <w:tcW w:w="8987" w:type="dxa"/>
            <w:tcBorders>
              <w:top w:val="single" w:sz="4" w:space="0" w:color="999999"/>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 xml:space="preserve">Élie </w:t>
            </w:r>
            <w:proofErr w:type="spellStart"/>
            <w:r w:rsidRPr="00F75345">
              <w:rPr>
                <w:rFonts w:ascii="Calibri" w:eastAsia="Times New Roman" w:hAnsi="Calibri" w:cs="Arial"/>
                <w:sz w:val="20"/>
                <w:szCs w:val="20"/>
                <w:lang w:eastAsia="fr-CA"/>
              </w:rPr>
              <w:t>Romanesky</w:t>
            </w:r>
            <w:proofErr w:type="spellEnd"/>
          </w:p>
        </w:tc>
      </w:tr>
      <w:tr w:rsidR="00F75345" w:rsidRPr="00F75345" w:rsidTr="00F75345">
        <w:trPr>
          <w:trHeight w:val="58"/>
        </w:trPr>
        <w:tc>
          <w:tcPr>
            <w:tcW w:w="8987" w:type="dxa"/>
            <w:tcBorders>
              <w:top w:val="single" w:sz="4" w:space="0" w:color="auto"/>
              <w:bottom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4"/>
                <w:szCs w:val="4"/>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 xml:space="preserve">Responsable Archives: </w:t>
            </w:r>
            <w:r w:rsidRPr="00F75345">
              <w:rPr>
                <w:rFonts w:ascii="Calibri" w:eastAsia="Times New Roman" w:hAnsi="Calibri" w:cs="Arial"/>
                <w:bCs/>
                <w:sz w:val="20"/>
                <w:szCs w:val="20"/>
                <w:lang w:eastAsia="fr-CA"/>
              </w:rPr>
              <w:t xml:space="preserve">Élie </w:t>
            </w:r>
            <w:proofErr w:type="spellStart"/>
            <w:r w:rsidRPr="00F75345">
              <w:rPr>
                <w:rFonts w:ascii="Calibri" w:eastAsia="Times New Roman" w:hAnsi="Calibri" w:cs="Arial"/>
                <w:bCs/>
                <w:sz w:val="20"/>
                <w:szCs w:val="20"/>
                <w:lang w:eastAsia="fr-CA"/>
              </w:rPr>
              <w:t>Romanesky</w:t>
            </w:r>
            <w:proofErr w:type="spellEnd"/>
          </w:p>
        </w:tc>
      </w:tr>
      <w:tr w:rsidR="00F75345" w:rsidRPr="00F75345" w:rsidTr="00F75345">
        <w:trPr>
          <w:trHeight w:val="20"/>
        </w:trPr>
        <w:tc>
          <w:tcPr>
            <w:tcW w:w="8987" w:type="dxa"/>
            <w:tcBorders>
              <w:top w:val="single" w:sz="4" w:space="0" w:color="auto"/>
              <w:bottom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6"/>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sz w:val="20"/>
                <w:szCs w:val="20"/>
                <w:lang w:eastAsia="fr-CA"/>
              </w:rPr>
            </w:pPr>
            <w:r w:rsidRPr="00F75345">
              <w:rPr>
                <w:rFonts w:ascii="Calibri" w:eastAsia="Times New Roman" w:hAnsi="Calibri" w:cs="Arial"/>
                <w:sz w:val="20"/>
                <w:szCs w:val="20"/>
                <w:lang w:eastAsia="fr-CA"/>
              </w:rPr>
              <w:t xml:space="preserve"> </w:t>
            </w:r>
            <w:r w:rsidRPr="00F75345">
              <w:rPr>
                <w:rFonts w:ascii="Calibri" w:eastAsia="Times New Roman" w:hAnsi="Calibri" w:cs="Arial"/>
                <w:b/>
                <w:sz w:val="20"/>
                <w:szCs w:val="20"/>
                <w:lang w:eastAsia="fr-CA"/>
              </w:rPr>
              <w:t>Responsable des compétitions</w:t>
            </w:r>
            <w:r w:rsidRPr="00F75345">
              <w:rPr>
                <w:rFonts w:ascii="Calibri" w:eastAsia="Times New Roman" w:hAnsi="Calibri" w:cs="Arial"/>
                <w:sz w:val="20"/>
                <w:szCs w:val="20"/>
                <w:lang w:eastAsia="fr-CA"/>
              </w:rPr>
              <w:t xml:space="preserve"> : </w:t>
            </w:r>
            <w:proofErr w:type="spellStart"/>
            <w:r w:rsidRPr="00F75345">
              <w:rPr>
                <w:rFonts w:ascii="Calibri" w:eastAsia="Times New Roman" w:hAnsi="Calibri" w:cs="Arial"/>
                <w:sz w:val="20"/>
                <w:szCs w:val="20"/>
                <w:lang w:eastAsia="fr-CA"/>
              </w:rPr>
              <w:t>Andréanne</w:t>
            </w:r>
            <w:proofErr w:type="spellEnd"/>
            <w:r w:rsidRPr="00F75345">
              <w:rPr>
                <w:rFonts w:ascii="Calibri" w:eastAsia="Times New Roman" w:hAnsi="Calibri" w:cs="Arial"/>
                <w:sz w:val="20"/>
                <w:szCs w:val="20"/>
                <w:lang w:eastAsia="fr-CA"/>
              </w:rPr>
              <w:t xml:space="preserve"> Allard </w:t>
            </w:r>
          </w:p>
        </w:tc>
      </w:tr>
      <w:tr w:rsidR="00F75345" w:rsidRPr="00F75345" w:rsidTr="00F75345">
        <w:trPr>
          <w:trHeight w:val="20"/>
        </w:trPr>
        <w:tc>
          <w:tcPr>
            <w:tcW w:w="8987" w:type="dxa"/>
            <w:tcBorders>
              <w:top w:val="single" w:sz="4" w:space="0" w:color="auto"/>
              <w:left w:val="single" w:sz="4" w:space="0" w:color="999999"/>
              <w:bottom w:val="single" w:sz="4" w:space="0" w:color="auto"/>
              <w:right w:val="single" w:sz="4" w:space="0" w:color="999999"/>
            </w:tcBorders>
            <w:shd w:val="clear" w:color="auto" w:fill="auto"/>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4"/>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20"/>
                <w:szCs w:val="20"/>
                <w:lang w:eastAsia="fr-CA"/>
              </w:rPr>
            </w:pPr>
            <w:r w:rsidRPr="00F75345">
              <w:rPr>
                <w:rFonts w:ascii="Calibri" w:eastAsia="Times New Roman" w:hAnsi="Calibri" w:cs="Arial"/>
                <w:b/>
                <w:bCs/>
                <w:sz w:val="20"/>
                <w:szCs w:val="20"/>
                <w:lang w:eastAsia="fr-CA"/>
              </w:rPr>
              <w:t xml:space="preserve"> Responsable Lecture à vue : </w:t>
            </w:r>
            <w:proofErr w:type="spellStart"/>
            <w:r w:rsidRPr="00F75345">
              <w:rPr>
                <w:rFonts w:ascii="Calibri" w:eastAsia="Times New Roman" w:hAnsi="Calibri" w:cs="Arial"/>
                <w:bCs/>
                <w:sz w:val="20"/>
                <w:szCs w:val="20"/>
                <w:lang w:eastAsia="fr-CA"/>
              </w:rPr>
              <w:t>Stéfany</w:t>
            </w:r>
            <w:proofErr w:type="spellEnd"/>
            <w:r w:rsidRPr="00F75345">
              <w:rPr>
                <w:rFonts w:ascii="Calibri" w:eastAsia="Times New Roman" w:hAnsi="Calibri" w:cs="Arial"/>
                <w:bCs/>
                <w:sz w:val="20"/>
                <w:szCs w:val="20"/>
                <w:lang w:eastAsia="fr-CA"/>
              </w:rPr>
              <w:t xml:space="preserve"> Breton</w:t>
            </w:r>
          </w:p>
        </w:tc>
      </w:tr>
      <w:tr w:rsidR="00F75345" w:rsidRPr="00F75345" w:rsidTr="00F75345">
        <w:trPr>
          <w:trHeight w:val="58"/>
        </w:trPr>
        <w:tc>
          <w:tcPr>
            <w:tcW w:w="8987" w:type="dxa"/>
            <w:tcBorders>
              <w:top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ind w:left="567" w:hanging="533"/>
              <w:rPr>
                <w:rFonts w:ascii="Calibri" w:eastAsia="Times New Roman" w:hAnsi="Calibri" w:cs="Arial"/>
                <w:b/>
                <w:bCs/>
                <w:sz w:val="6"/>
                <w:szCs w:val="6"/>
                <w:lang w:eastAsia="fr-CA"/>
              </w:rPr>
            </w:pPr>
          </w:p>
        </w:tc>
      </w:tr>
      <w:tr w:rsidR="00F75345" w:rsidRPr="00F75345" w:rsidTr="00F75345">
        <w:trPr>
          <w:trHeight w:val="228"/>
        </w:trPr>
        <w:tc>
          <w:tcPr>
            <w:tcW w:w="8987" w:type="dxa"/>
            <w:tcBorders>
              <w:top w:val="single" w:sz="4" w:space="0" w:color="auto"/>
              <w:left w:val="single" w:sz="4" w:space="0" w:color="auto"/>
              <w:bottom w:val="single" w:sz="4" w:space="0" w:color="auto"/>
              <w:right w:val="single" w:sz="4" w:space="0" w:color="auto"/>
            </w:tcBorders>
            <w:vAlign w:val="center"/>
          </w:tcPr>
          <w:p w:rsidR="00F75345" w:rsidRPr="00F75345" w:rsidRDefault="00F75345" w:rsidP="00F75345">
            <w:pPr>
              <w:tabs>
                <w:tab w:val="left" w:pos="426"/>
                <w:tab w:val="left" w:pos="4428"/>
                <w:tab w:val="left" w:pos="5704"/>
              </w:tabs>
              <w:spacing w:after="0" w:line="240" w:lineRule="auto"/>
              <w:rPr>
                <w:rFonts w:ascii="Calibri" w:eastAsia="Times New Roman" w:hAnsi="Calibri" w:cs="Arial"/>
                <w:caps/>
                <w:sz w:val="20"/>
                <w:szCs w:val="20"/>
                <w:lang w:eastAsia="fr-CA"/>
              </w:rPr>
            </w:pPr>
            <w:r w:rsidRPr="00F75345">
              <w:rPr>
                <w:rFonts w:ascii="Calibri" w:eastAsia="Times New Roman" w:hAnsi="Calibri" w:cs="Arial"/>
                <w:b/>
                <w:bCs/>
                <w:sz w:val="20"/>
                <w:szCs w:val="20"/>
                <w:lang w:eastAsia="fr-CA"/>
              </w:rPr>
              <w:t xml:space="preserve">Responsable Liste des pièces interprétées et approbation des grades : </w:t>
            </w:r>
            <w:r w:rsidRPr="00F75345">
              <w:rPr>
                <w:rFonts w:ascii="Calibri" w:eastAsia="Times New Roman" w:hAnsi="Calibri" w:cs="Arial"/>
                <w:bCs/>
                <w:sz w:val="20"/>
                <w:szCs w:val="20"/>
                <w:lang w:eastAsia="fr-CA"/>
              </w:rPr>
              <w:t xml:space="preserve">Guillaume </w:t>
            </w:r>
            <w:proofErr w:type="spellStart"/>
            <w:r w:rsidRPr="00F75345">
              <w:rPr>
                <w:rFonts w:ascii="Calibri" w:eastAsia="Times New Roman" w:hAnsi="Calibri" w:cs="Arial"/>
                <w:bCs/>
                <w:sz w:val="20"/>
                <w:szCs w:val="20"/>
                <w:lang w:eastAsia="fr-CA"/>
              </w:rPr>
              <w:t>Hétu</w:t>
            </w:r>
            <w:proofErr w:type="spellEnd"/>
          </w:p>
        </w:tc>
      </w:tr>
    </w:tbl>
    <w:p w:rsidR="00681CD0" w:rsidRDefault="00681CD0"/>
    <w:sectPr w:rsidR="00681CD0" w:rsidSect="00F75345">
      <w:pgSz w:w="12240" w:h="15840"/>
      <w:pgMar w:top="567" w:right="1797" w:bottom="62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A7" w:rsidRDefault="00DA06A7" w:rsidP="00CA3324">
      <w:pPr>
        <w:spacing w:after="0" w:line="240" w:lineRule="auto"/>
      </w:pPr>
      <w:r>
        <w:separator/>
      </w:r>
    </w:p>
  </w:endnote>
  <w:endnote w:type="continuationSeparator" w:id="0">
    <w:p w:rsidR="00DA06A7" w:rsidRDefault="00DA06A7" w:rsidP="00CA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default"/>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A7" w:rsidRDefault="00DA06A7" w:rsidP="00CA3324">
      <w:pPr>
        <w:spacing w:after="0" w:line="240" w:lineRule="auto"/>
      </w:pPr>
      <w:r>
        <w:separator/>
      </w:r>
    </w:p>
  </w:footnote>
  <w:footnote w:type="continuationSeparator" w:id="0">
    <w:p w:rsidR="00DA06A7" w:rsidRDefault="00DA06A7" w:rsidP="00CA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2999"/>
    <w:multiLevelType w:val="hybridMultilevel"/>
    <w:tmpl w:val="18C240F0"/>
    <w:lvl w:ilvl="0" w:tplc="8CCAA690">
      <w:start w:val="1"/>
      <w:numFmt w:val="bullet"/>
      <w:lvlText w:val="•"/>
      <w:lvlJc w:val="left"/>
      <w:pPr>
        <w:ind w:left="218" w:hanging="218"/>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8CD6C44"/>
    <w:multiLevelType w:val="multilevel"/>
    <w:tmpl w:val="7214DB2A"/>
    <w:lvl w:ilvl="0">
      <w:start w:val="1"/>
      <w:numFmt w:val="decimal"/>
      <w:lvlText w:val="%1.0"/>
      <w:lvlJc w:val="left"/>
      <w:pPr>
        <w:ind w:left="672" w:hanging="672"/>
      </w:pPr>
      <w:rPr>
        <w:rFonts w:hint="default"/>
        <w:u w:val="none"/>
      </w:rPr>
    </w:lvl>
    <w:lvl w:ilvl="1">
      <w:start w:val="1"/>
      <w:numFmt w:val="decimal"/>
      <w:lvlText w:val="%1.%2"/>
      <w:lvlJc w:val="left"/>
      <w:pPr>
        <w:ind w:left="1380" w:hanging="672"/>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2" w15:restartNumberingAfterBreak="0">
    <w:nsid w:val="36406EA2"/>
    <w:multiLevelType w:val="hybridMultilevel"/>
    <w:tmpl w:val="C57EE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F34AAC"/>
    <w:multiLevelType w:val="hybridMultilevel"/>
    <w:tmpl w:val="C85C2CCE"/>
    <w:lvl w:ilvl="0" w:tplc="8CCAA690">
      <w:start w:val="1"/>
      <w:numFmt w:val="bullet"/>
      <w:lvlText w:val="•"/>
      <w:lvlJc w:val="left"/>
      <w:pPr>
        <w:ind w:left="218" w:hanging="218"/>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22370A9"/>
    <w:multiLevelType w:val="hybridMultilevel"/>
    <w:tmpl w:val="B016B214"/>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33C5F30"/>
    <w:multiLevelType w:val="hybridMultilevel"/>
    <w:tmpl w:val="DAFA23C6"/>
    <w:lvl w:ilvl="0" w:tplc="8CCAA690">
      <w:start w:val="1"/>
      <w:numFmt w:val="bullet"/>
      <w:lvlText w:val="•"/>
      <w:lvlJc w:val="left"/>
      <w:pPr>
        <w:ind w:left="218" w:hanging="218"/>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16124BC"/>
    <w:multiLevelType w:val="hybridMultilevel"/>
    <w:tmpl w:val="0AF48050"/>
    <w:lvl w:ilvl="0" w:tplc="8CCAA690">
      <w:start w:val="1"/>
      <w:numFmt w:val="bullet"/>
      <w:lvlText w:val="•"/>
      <w:lvlJc w:val="left"/>
      <w:pPr>
        <w:ind w:left="218" w:hanging="218"/>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D2B4DD7"/>
    <w:multiLevelType w:val="multilevel"/>
    <w:tmpl w:val="DBD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17E64"/>
    <w:multiLevelType w:val="hybridMultilevel"/>
    <w:tmpl w:val="7F181CA6"/>
    <w:numStyleLink w:val="Puce"/>
  </w:abstractNum>
  <w:abstractNum w:abstractNumId="9" w15:restartNumberingAfterBreak="0">
    <w:nsid w:val="7CB5124D"/>
    <w:multiLevelType w:val="hybridMultilevel"/>
    <w:tmpl w:val="7F181CA6"/>
    <w:styleLink w:val="Puce"/>
    <w:lvl w:ilvl="0" w:tplc="50ECCA92">
      <w:start w:val="1"/>
      <w:numFmt w:val="bullet"/>
      <w:lvlText w:val="•"/>
      <w:lvlJc w:val="left"/>
      <w:pPr>
        <w:ind w:left="218" w:hanging="218"/>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1" w:tplc="CCEC05A2">
      <w:start w:val="1"/>
      <w:numFmt w:val="bullet"/>
      <w:lvlText w:val="•"/>
      <w:lvlJc w:val="left"/>
      <w:pPr>
        <w:ind w:left="46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2" w:tplc="5650CADA">
      <w:start w:val="1"/>
      <w:numFmt w:val="bullet"/>
      <w:lvlText w:val="•"/>
      <w:lvlJc w:val="left"/>
      <w:pPr>
        <w:ind w:left="70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3" w:tplc="B8B0BB92">
      <w:start w:val="1"/>
      <w:numFmt w:val="bullet"/>
      <w:lvlText w:val="•"/>
      <w:lvlJc w:val="left"/>
      <w:pPr>
        <w:ind w:left="94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4" w:tplc="61488CA8">
      <w:start w:val="1"/>
      <w:numFmt w:val="bullet"/>
      <w:lvlText w:val="•"/>
      <w:lvlJc w:val="left"/>
      <w:pPr>
        <w:ind w:left="118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5" w:tplc="9E48C0EE">
      <w:start w:val="1"/>
      <w:numFmt w:val="bullet"/>
      <w:lvlText w:val="•"/>
      <w:lvlJc w:val="left"/>
      <w:pPr>
        <w:ind w:left="142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6" w:tplc="04626A40">
      <w:start w:val="1"/>
      <w:numFmt w:val="bullet"/>
      <w:lvlText w:val="•"/>
      <w:lvlJc w:val="left"/>
      <w:pPr>
        <w:ind w:left="166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7" w:tplc="7B5638C0">
      <w:start w:val="1"/>
      <w:numFmt w:val="bullet"/>
      <w:lvlText w:val="•"/>
      <w:lvlJc w:val="left"/>
      <w:pPr>
        <w:ind w:left="190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8" w:tplc="9C60A3C6">
      <w:start w:val="1"/>
      <w:numFmt w:val="bullet"/>
      <w:lvlText w:val="•"/>
      <w:lvlJc w:val="left"/>
      <w:pPr>
        <w:ind w:left="214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abstractNum>
  <w:num w:numId="1">
    <w:abstractNumId w:val="7"/>
  </w:num>
  <w:num w:numId="2">
    <w:abstractNumId w:val="1"/>
  </w:num>
  <w:num w:numId="3">
    <w:abstractNumId w:val="2"/>
  </w:num>
  <w:num w:numId="4">
    <w:abstractNumId w:val="4"/>
  </w:num>
  <w:num w:numId="5">
    <w:abstractNumId w:val="9"/>
  </w:num>
  <w:num w:numId="6">
    <w:abstractNumId w:val="8"/>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5"/>
    <w:rsid w:val="0000051D"/>
    <w:rsid w:val="00020249"/>
    <w:rsid w:val="00027397"/>
    <w:rsid w:val="000458E5"/>
    <w:rsid w:val="0005606D"/>
    <w:rsid w:val="00082A05"/>
    <w:rsid w:val="000E2927"/>
    <w:rsid w:val="00145211"/>
    <w:rsid w:val="00192432"/>
    <w:rsid w:val="00196BF3"/>
    <w:rsid w:val="001C7DD6"/>
    <w:rsid w:val="002116A4"/>
    <w:rsid w:val="002236EF"/>
    <w:rsid w:val="00240002"/>
    <w:rsid w:val="00247729"/>
    <w:rsid w:val="002C46EE"/>
    <w:rsid w:val="002C646D"/>
    <w:rsid w:val="002D4B90"/>
    <w:rsid w:val="00301A42"/>
    <w:rsid w:val="00386785"/>
    <w:rsid w:val="003B4228"/>
    <w:rsid w:val="003E56E6"/>
    <w:rsid w:val="003F6054"/>
    <w:rsid w:val="00406F5E"/>
    <w:rsid w:val="00421E24"/>
    <w:rsid w:val="00425BBA"/>
    <w:rsid w:val="00451C61"/>
    <w:rsid w:val="00473FD6"/>
    <w:rsid w:val="004A0BC6"/>
    <w:rsid w:val="004B1BB7"/>
    <w:rsid w:val="00501C20"/>
    <w:rsid w:val="0050205A"/>
    <w:rsid w:val="00511549"/>
    <w:rsid w:val="00561FD0"/>
    <w:rsid w:val="005B47D4"/>
    <w:rsid w:val="005D3654"/>
    <w:rsid w:val="005D603B"/>
    <w:rsid w:val="005D7617"/>
    <w:rsid w:val="0062103E"/>
    <w:rsid w:val="006706A6"/>
    <w:rsid w:val="00681CD0"/>
    <w:rsid w:val="00684FB3"/>
    <w:rsid w:val="006B46A2"/>
    <w:rsid w:val="006B46E6"/>
    <w:rsid w:val="006D1B20"/>
    <w:rsid w:val="006D474B"/>
    <w:rsid w:val="006E26EE"/>
    <w:rsid w:val="007019FB"/>
    <w:rsid w:val="007108AC"/>
    <w:rsid w:val="0071746B"/>
    <w:rsid w:val="00740315"/>
    <w:rsid w:val="00752D2F"/>
    <w:rsid w:val="00773AE1"/>
    <w:rsid w:val="00783E62"/>
    <w:rsid w:val="007B1BE6"/>
    <w:rsid w:val="007B4AD5"/>
    <w:rsid w:val="007C2636"/>
    <w:rsid w:val="007F16BD"/>
    <w:rsid w:val="0080745C"/>
    <w:rsid w:val="008131BE"/>
    <w:rsid w:val="00814CDF"/>
    <w:rsid w:val="008354CC"/>
    <w:rsid w:val="0086118D"/>
    <w:rsid w:val="00896F55"/>
    <w:rsid w:val="008B52D0"/>
    <w:rsid w:val="00945CFE"/>
    <w:rsid w:val="0097364F"/>
    <w:rsid w:val="009854D9"/>
    <w:rsid w:val="00991DE7"/>
    <w:rsid w:val="009B0822"/>
    <w:rsid w:val="009D0833"/>
    <w:rsid w:val="009D37CC"/>
    <w:rsid w:val="009E612E"/>
    <w:rsid w:val="00A17976"/>
    <w:rsid w:val="00AB40D2"/>
    <w:rsid w:val="00AF4512"/>
    <w:rsid w:val="00B06C29"/>
    <w:rsid w:val="00B1497B"/>
    <w:rsid w:val="00B30266"/>
    <w:rsid w:val="00B37649"/>
    <w:rsid w:val="00B4595E"/>
    <w:rsid w:val="00B60409"/>
    <w:rsid w:val="00BB3238"/>
    <w:rsid w:val="00BD38C8"/>
    <w:rsid w:val="00BF5642"/>
    <w:rsid w:val="00C160DD"/>
    <w:rsid w:val="00CA3324"/>
    <w:rsid w:val="00D02C49"/>
    <w:rsid w:val="00D574DE"/>
    <w:rsid w:val="00D76FEA"/>
    <w:rsid w:val="00DA06A7"/>
    <w:rsid w:val="00DA3163"/>
    <w:rsid w:val="00DA43FC"/>
    <w:rsid w:val="00DB5089"/>
    <w:rsid w:val="00DC1845"/>
    <w:rsid w:val="00DE189D"/>
    <w:rsid w:val="00DF049F"/>
    <w:rsid w:val="00E400B1"/>
    <w:rsid w:val="00E45568"/>
    <w:rsid w:val="00E56C05"/>
    <w:rsid w:val="00EB02FF"/>
    <w:rsid w:val="00F13D21"/>
    <w:rsid w:val="00F328C4"/>
    <w:rsid w:val="00F40D36"/>
    <w:rsid w:val="00F51528"/>
    <w:rsid w:val="00F673B1"/>
    <w:rsid w:val="00F75345"/>
    <w:rsid w:val="00F81369"/>
    <w:rsid w:val="00F95B17"/>
    <w:rsid w:val="00FC3CBB"/>
    <w:rsid w:val="00FD54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05B9-A6E0-4348-86BB-9235C918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240002"/>
    <w:pPr>
      <w:pBdr>
        <w:top w:val="nil"/>
        <w:left w:val="nil"/>
        <w:bottom w:val="nil"/>
        <w:right w:val="nil"/>
        <w:between w:val="nil"/>
        <w:bar w:val="nil"/>
      </w:pBdr>
    </w:pPr>
    <w:rPr>
      <w:rFonts w:ascii="Calibri" w:eastAsia="Calibri" w:hAnsi="Calibri" w:cs="Calibri"/>
      <w:color w:val="000000"/>
      <w:u w:color="000000"/>
      <w:bdr w:val="nil"/>
      <w:lang w:val="fr-FR" w:eastAsia="fr-CA"/>
    </w:rPr>
  </w:style>
  <w:style w:type="paragraph" w:styleId="Paragraphedeliste">
    <w:name w:val="List Paragraph"/>
    <w:basedOn w:val="Normal"/>
    <w:uiPriority w:val="34"/>
    <w:qFormat/>
    <w:rsid w:val="007F16BD"/>
    <w:pPr>
      <w:ind w:left="720"/>
      <w:contextualSpacing/>
    </w:pPr>
  </w:style>
  <w:style w:type="paragraph" w:customStyle="1" w:styleId="Corps">
    <w:name w:val="Corps"/>
    <w:rsid w:val="007F16BD"/>
    <w:pPr>
      <w:pBdr>
        <w:top w:val="nil"/>
        <w:left w:val="nil"/>
        <w:bottom w:val="nil"/>
        <w:right w:val="nil"/>
        <w:between w:val="nil"/>
        <w:bar w:val="nil"/>
      </w:pBdr>
      <w:tabs>
        <w:tab w:val="left" w:pos="1134"/>
      </w:tabs>
      <w:spacing w:after="0" w:line="240" w:lineRule="auto"/>
    </w:pPr>
    <w:rPr>
      <w:rFonts w:ascii="Arial" w:eastAsia="Arial" w:hAnsi="Arial" w:cs="Arial"/>
      <w:color w:val="000000"/>
      <w:u w:color="000000"/>
      <w:bdr w:val="nil"/>
      <w:lang w:val="fr-FR" w:eastAsia="fr-CA"/>
    </w:rPr>
  </w:style>
  <w:style w:type="paragraph" w:styleId="NormalWeb">
    <w:name w:val="Normal (Web)"/>
    <w:basedOn w:val="Normal"/>
    <w:uiPriority w:val="99"/>
    <w:semiHidden/>
    <w:unhideWhenUsed/>
    <w:rsid w:val="007F16B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CA3324"/>
    <w:pPr>
      <w:tabs>
        <w:tab w:val="center" w:pos="4320"/>
        <w:tab w:val="right" w:pos="8640"/>
      </w:tabs>
      <w:spacing w:after="0" w:line="240" w:lineRule="auto"/>
    </w:pPr>
  </w:style>
  <w:style w:type="character" w:customStyle="1" w:styleId="En-tteCar">
    <w:name w:val="En-tête Car"/>
    <w:basedOn w:val="Policepardfaut"/>
    <w:link w:val="En-tte"/>
    <w:uiPriority w:val="99"/>
    <w:rsid w:val="00CA3324"/>
  </w:style>
  <w:style w:type="paragraph" w:styleId="Pieddepage">
    <w:name w:val="footer"/>
    <w:basedOn w:val="Normal"/>
    <w:link w:val="PieddepageCar"/>
    <w:uiPriority w:val="99"/>
    <w:unhideWhenUsed/>
    <w:rsid w:val="00CA33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3324"/>
  </w:style>
  <w:style w:type="paragraph" w:customStyle="1" w:styleId="Corps2">
    <w:name w:val="Corps 2"/>
    <w:rsid w:val="00B60409"/>
    <w:pPr>
      <w:pBdr>
        <w:top w:val="nil"/>
        <w:left w:val="nil"/>
        <w:bottom w:val="nil"/>
        <w:right w:val="nil"/>
        <w:between w:val="nil"/>
        <w:bar w:val="nil"/>
      </w:pBdr>
      <w:spacing w:after="0" w:line="240" w:lineRule="auto"/>
    </w:pPr>
    <w:rPr>
      <w:rFonts w:ascii="Palatino" w:eastAsia="Arial Unicode MS" w:hAnsi="Palatino" w:cs="Arial Unicode MS"/>
      <w:color w:val="000000"/>
      <w:sz w:val="24"/>
      <w:szCs w:val="24"/>
      <w:bdr w:val="nil"/>
      <w:lang w:val="fr-FR" w:eastAsia="fr-CA"/>
    </w:rPr>
  </w:style>
  <w:style w:type="numbering" w:customStyle="1" w:styleId="Puce">
    <w:name w:val="Puce"/>
    <w:rsid w:val="00B6040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9277">
      <w:bodyDiv w:val="1"/>
      <w:marLeft w:val="0"/>
      <w:marRight w:val="0"/>
      <w:marTop w:val="0"/>
      <w:marBottom w:val="0"/>
      <w:divBdr>
        <w:top w:val="none" w:sz="0" w:space="0" w:color="auto"/>
        <w:left w:val="none" w:sz="0" w:space="0" w:color="auto"/>
        <w:bottom w:val="none" w:sz="0" w:space="0" w:color="auto"/>
        <w:right w:val="none" w:sz="0" w:space="0" w:color="auto"/>
      </w:divBdr>
      <w:divsChild>
        <w:div w:id="357197965">
          <w:marLeft w:val="0"/>
          <w:marRight w:val="0"/>
          <w:marTop w:val="0"/>
          <w:marBottom w:val="0"/>
          <w:divBdr>
            <w:top w:val="none" w:sz="0" w:space="0" w:color="auto"/>
            <w:left w:val="none" w:sz="0" w:space="0" w:color="auto"/>
            <w:bottom w:val="none" w:sz="0" w:space="0" w:color="auto"/>
            <w:right w:val="none" w:sz="0" w:space="0" w:color="auto"/>
          </w:divBdr>
        </w:div>
        <w:div w:id="185875401">
          <w:marLeft w:val="0"/>
          <w:marRight w:val="0"/>
          <w:marTop w:val="0"/>
          <w:marBottom w:val="0"/>
          <w:divBdr>
            <w:top w:val="none" w:sz="0" w:space="0" w:color="auto"/>
            <w:left w:val="none" w:sz="0" w:space="0" w:color="auto"/>
            <w:bottom w:val="none" w:sz="0" w:space="0" w:color="auto"/>
            <w:right w:val="none" w:sz="0" w:space="0" w:color="auto"/>
          </w:divBdr>
        </w:div>
        <w:div w:id="851993550">
          <w:marLeft w:val="0"/>
          <w:marRight w:val="0"/>
          <w:marTop w:val="0"/>
          <w:marBottom w:val="0"/>
          <w:divBdr>
            <w:top w:val="none" w:sz="0" w:space="0" w:color="auto"/>
            <w:left w:val="none" w:sz="0" w:space="0" w:color="auto"/>
            <w:bottom w:val="none" w:sz="0" w:space="0" w:color="auto"/>
            <w:right w:val="none" w:sz="0" w:space="0" w:color="auto"/>
          </w:divBdr>
        </w:div>
      </w:divsChild>
    </w:div>
    <w:div w:id="716853148">
      <w:bodyDiv w:val="1"/>
      <w:marLeft w:val="0"/>
      <w:marRight w:val="0"/>
      <w:marTop w:val="0"/>
      <w:marBottom w:val="0"/>
      <w:divBdr>
        <w:top w:val="none" w:sz="0" w:space="0" w:color="auto"/>
        <w:left w:val="none" w:sz="0" w:space="0" w:color="auto"/>
        <w:bottom w:val="none" w:sz="0" w:space="0" w:color="auto"/>
        <w:right w:val="none" w:sz="0" w:space="0" w:color="auto"/>
      </w:divBdr>
    </w:div>
    <w:div w:id="1661763098">
      <w:bodyDiv w:val="1"/>
      <w:marLeft w:val="0"/>
      <w:marRight w:val="0"/>
      <w:marTop w:val="0"/>
      <w:marBottom w:val="0"/>
      <w:divBdr>
        <w:top w:val="none" w:sz="0" w:space="0" w:color="auto"/>
        <w:left w:val="none" w:sz="0" w:space="0" w:color="auto"/>
        <w:bottom w:val="none" w:sz="0" w:space="0" w:color="auto"/>
        <w:right w:val="none" w:sz="0" w:space="0" w:color="auto"/>
      </w:divBdr>
      <w:divsChild>
        <w:div w:id="1777165475">
          <w:marLeft w:val="0"/>
          <w:marRight w:val="0"/>
          <w:marTop w:val="0"/>
          <w:marBottom w:val="0"/>
          <w:divBdr>
            <w:top w:val="none" w:sz="0" w:space="0" w:color="auto"/>
            <w:left w:val="none" w:sz="0" w:space="0" w:color="auto"/>
            <w:bottom w:val="none" w:sz="0" w:space="0" w:color="auto"/>
            <w:right w:val="none" w:sz="0" w:space="0" w:color="auto"/>
          </w:divBdr>
        </w:div>
        <w:div w:id="1711880642">
          <w:marLeft w:val="0"/>
          <w:marRight w:val="0"/>
          <w:marTop w:val="0"/>
          <w:marBottom w:val="0"/>
          <w:divBdr>
            <w:top w:val="none" w:sz="0" w:space="0" w:color="auto"/>
            <w:left w:val="none" w:sz="0" w:space="0" w:color="auto"/>
            <w:bottom w:val="none" w:sz="0" w:space="0" w:color="auto"/>
            <w:right w:val="none" w:sz="0" w:space="0" w:color="auto"/>
          </w:divBdr>
        </w:div>
        <w:div w:id="1591430942">
          <w:marLeft w:val="0"/>
          <w:marRight w:val="0"/>
          <w:marTop w:val="0"/>
          <w:marBottom w:val="0"/>
          <w:divBdr>
            <w:top w:val="none" w:sz="0" w:space="0" w:color="auto"/>
            <w:left w:val="none" w:sz="0" w:space="0" w:color="auto"/>
            <w:bottom w:val="none" w:sz="0" w:space="0" w:color="auto"/>
            <w:right w:val="none" w:sz="0" w:space="0" w:color="auto"/>
          </w:divBdr>
        </w:div>
      </w:divsChild>
    </w:div>
    <w:div w:id="1909922621">
      <w:bodyDiv w:val="1"/>
      <w:marLeft w:val="0"/>
      <w:marRight w:val="0"/>
      <w:marTop w:val="0"/>
      <w:marBottom w:val="0"/>
      <w:divBdr>
        <w:top w:val="none" w:sz="0" w:space="0" w:color="auto"/>
        <w:left w:val="none" w:sz="0" w:space="0" w:color="auto"/>
        <w:bottom w:val="none" w:sz="0" w:space="0" w:color="auto"/>
        <w:right w:val="none" w:sz="0" w:space="0" w:color="auto"/>
      </w:divBdr>
    </w:div>
    <w:div w:id="19413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5193</Words>
  <Characters>28563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Bisson</dc:creator>
  <cp:keywords/>
  <dc:description/>
  <cp:lastModifiedBy>Daphne Bisson</cp:lastModifiedBy>
  <cp:revision>2</cp:revision>
  <dcterms:created xsi:type="dcterms:W3CDTF">2019-01-21T18:29:00Z</dcterms:created>
  <dcterms:modified xsi:type="dcterms:W3CDTF">2019-01-21T18:29:00Z</dcterms:modified>
</cp:coreProperties>
</file>